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67D" w:rsidRDefault="0035767D" w:rsidP="0035767D">
      <w:pPr>
        <w:spacing w:after="0"/>
        <w:jc w:val="center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Elektr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texnikasi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elektr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mexanikasi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elektr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texnologiyalari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3D284A">
        <w:rPr>
          <w:rFonts w:ascii="Times New Roman" w:hAnsi="Times New Roman"/>
          <w:i/>
          <w:sz w:val="24"/>
          <w:szCs w:val="24"/>
          <w:lang w:val="en-US"/>
        </w:rPr>
        <w:t>yo’nalishi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4-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kurs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3D284A">
        <w:rPr>
          <w:rFonts w:ascii="Times New Roman" w:hAnsi="Times New Roman"/>
          <w:i/>
          <w:sz w:val="24"/>
          <w:szCs w:val="24"/>
          <w:lang w:val="en-US"/>
        </w:rPr>
        <w:t>talabalari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3D284A">
        <w:rPr>
          <w:rFonts w:ascii="Times New Roman" w:hAnsi="Times New Roman"/>
          <w:i/>
          <w:sz w:val="24"/>
          <w:szCs w:val="24"/>
          <w:lang w:val="en-US"/>
        </w:rPr>
        <w:t>uchun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3D284A">
        <w:rPr>
          <w:rFonts w:ascii="Times New Roman" w:hAnsi="Times New Roman"/>
          <w:i/>
          <w:sz w:val="24"/>
          <w:szCs w:val="24"/>
          <w:lang w:val="en-US"/>
        </w:rPr>
        <w:br/>
        <w:t>“</w:t>
      </w:r>
      <w:proofErr w:type="spellStart"/>
      <w:r w:rsidRPr="0035767D">
        <w:rPr>
          <w:rFonts w:ascii="Times New Roman" w:hAnsi="Times New Roman"/>
          <w:i/>
          <w:sz w:val="24"/>
          <w:szCs w:val="24"/>
          <w:lang w:val="en-US"/>
        </w:rPr>
        <w:t>Kasbiy</w:t>
      </w:r>
      <w:proofErr w:type="spellEnd"/>
      <w:r w:rsidRPr="003576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35767D">
        <w:rPr>
          <w:rFonts w:ascii="Times New Roman" w:hAnsi="Times New Roman"/>
          <w:i/>
          <w:sz w:val="24"/>
          <w:szCs w:val="24"/>
          <w:lang w:val="en-US"/>
        </w:rPr>
        <w:t>ta’lim</w:t>
      </w:r>
      <w:proofErr w:type="spellEnd"/>
      <w:r w:rsidRPr="0035767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35767D">
        <w:rPr>
          <w:rFonts w:ascii="Times New Roman" w:hAnsi="Times New Roman"/>
          <w:i/>
          <w:sz w:val="24"/>
          <w:szCs w:val="24"/>
          <w:lang w:val="en-US"/>
        </w:rPr>
        <w:t>metodikasi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” </w:t>
      </w:r>
      <w:proofErr w:type="spellStart"/>
      <w:r w:rsidRPr="003D284A">
        <w:rPr>
          <w:rFonts w:ascii="Times New Roman" w:hAnsi="Times New Roman"/>
          <w:i/>
          <w:sz w:val="24"/>
          <w:szCs w:val="24"/>
          <w:lang w:val="en-US"/>
        </w:rPr>
        <w:t>fanidan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yakuniy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davlat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attestatsiyasi</w:t>
      </w:r>
      <w:proofErr w:type="spellEnd"/>
      <w:r w:rsidRPr="003D284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3D284A">
        <w:rPr>
          <w:rFonts w:ascii="Times New Roman" w:hAnsi="Times New Roman"/>
          <w:i/>
          <w:sz w:val="24"/>
          <w:szCs w:val="24"/>
          <w:lang w:val="en-US"/>
        </w:rPr>
        <w:t>savollari</w:t>
      </w:r>
      <w:proofErr w:type="spellEnd"/>
    </w:p>
    <w:p w:rsidR="0035767D" w:rsidRPr="003D284A" w:rsidRDefault="0035767D" w:rsidP="0035767D">
      <w:pPr>
        <w:spacing w:after="0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0C01CC" w:rsidRPr="00B11A8B" w:rsidRDefault="00CA0DDA">
      <w:pPr>
        <w:rPr>
          <w:rFonts w:ascii="Times New Roman" w:hAnsi="Times New Roman"/>
          <w:b/>
          <w:sz w:val="28"/>
          <w:szCs w:val="28"/>
          <w:lang w:val="uz-Cyrl-UZ"/>
        </w:rPr>
      </w:pPr>
      <w:r w:rsidRPr="00B11A8B">
        <w:rPr>
          <w:rFonts w:ascii="Times New Roman" w:hAnsi="Times New Roman"/>
          <w:b/>
          <w:sz w:val="28"/>
          <w:szCs w:val="28"/>
          <w:lang w:val="uz-Cyrl-UZ"/>
        </w:rPr>
        <w:t>1.</w:t>
      </w:r>
      <w:r w:rsidR="0095716B" w:rsidRPr="00B11A8B">
        <w:rPr>
          <w:rFonts w:ascii="Times New Roman" w:hAnsi="Times New Roman"/>
          <w:b/>
          <w:sz w:val="28"/>
          <w:szCs w:val="28"/>
          <w:lang w:val="uz-Cyrl-UZ"/>
        </w:rPr>
        <w:t>T</w:t>
      </w:r>
      <w:r w:rsidR="005D4928" w:rsidRPr="00B11A8B">
        <w:rPr>
          <w:rFonts w:ascii="Times New Roman" w:hAnsi="Times New Roman"/>
          <w:b/>
          <w:sz w:val="28"/>
          <w:szCs w:val="28"/>
          <w:lang w:val="uz-Cyrl-UZ"/>
        </w:rPr>
        <w:t xml:space="preserve">a’lim </w:t>
      </w:r>
      <w:r w:rsidR="001B2070" w:rsidRPr="00B11A8B">
        <w:rPr>
          <w:rFonts w:ascii="Times New Roman" w:hAnsi="Times New Roman"/>
          <w:b/>
          <w:sz w:val="28"/>
          <w:szCs w:val="28"/>
          <w:lang w:val="uz-Cyrl-UZ"/>
        </w:rPr>
        <w:t>jarayo</w:t>
      </w:r>
      <w:r w:rsidR="005D4928" w:rsidRPr="00B11A8B">
        <w:rPr>
          <w:rFonts w:ascii="Times New Roman" w:hAnsi="Times New Roman"/>
          <w:b/>
          <w:sz w:val="28"/>
          <w:szCs w:val="28"/>
          <w:lang w:val="uz-Cyrl-UZ"/>
        </w:rPr>
        <w:t>nida interfaol metodlarni  qo’llash</w:t>
      </w:r>
    </w:p>
    <w:p w:rsidR="003E6DC8" w:rsidRPr="003E6DC8" w:rsidRDefault="00024FB9" w:rsidP="003E6DC8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024FB9">
        <w:rPr>
          <w:rFonts w:ascii="Times New Roman" w:hAnsi="Times New Roman"/>
          <w:sz w:val="24"/>
          <w:szCs w:val="24"/>
          <w:lang w:val="uz-Cyrl-UZ"/>
        </w:rPr>
        <w:t>(a</w:t>
      </w:r>
      <w:r w:rsidR="003E6DC8" w:rsidRPr="003E6DC8">
        <w:rPr>
          <w:rFonts w:ascii="Times New Roman" w:hAnsi="Times New Roman"/>
          <w:sz w:val="24"/>
          <w:szCs w:val="24"/>
          <w:lang w:val="uz-Cyrl-UZ"/>
        </w:rPr>
        <w:t>qliy xujum, kichik guruhlarda ishlash, baxs-munozara, muammoli vaziyat, interaktiv metodlar, interfaol metodlar</w:t>
      </w:r>
      <w:r w:rsidRPr="00024FB9">
        <w:rPr>
          <w:rFonts w:ascii="Times New Roman" w:hAnsi="Times New Roman"/>
          <w:sz w:val="24"/>
          <w:szCs w:val="24"/>
          <w:lang w:val="uz-Cyrl-UZ"/>
        </w:rPr>
        <w:t>)</w:t>
      </w:r>
      <w:r w:rsidR="003E6DC8" w:rsidRPr="003E6DC8">
        <w:rPr>
          <w:rFonts w:ascii="Times New Roman" w:hAnsi="Times New Roman"/>
          <w:sz w:val="24"/>
          <w:szCs w:val="24"/>
          <w:lang w:val="uz-Cyrl-UZ"/>
        </w:rPr>
        <w:t>.</w:t>
      </w:r>
    </w:p>
    <w:p w:rsidR="005A4E0A" w:rsidRPr="009C5E92" w:rsidRDefault="00CA0DDA" w:rsidP="00CA0DDA">
      <w:pPr>
        <w:rPr>
          <w:rFonts w:ascii="Times New Roman" w:hAnsi="Times New Roman"/>
          <w:b/>
          <w:sz w:val="28"/>
          <w:szCs w:val="28"/>
          <w:lang w:val="uz-Cyrl-UZ"/>
        </w:rPr>
      </w:pPr>
      <w:r w:rsidRPr="009C5E92">
        <w:rPr>
          <w:rFonts w:ascii="Times New Roman" w:hAnsi="Times New Roman"/>
          <w:b/>
          <w:sz w:val="28"/>
          <w:szCs w:val="28"/>
          <w:lang w:val="uz-Cyrl-UZ"/>
        </w:rPr>
        <w:t>2.</w:t>
      </w:r>
      <w:r w:rsidR="005A4E0A" w:rsidRPr="009C5E92">
        <w:rPr>
          <w:rFonts w:ascii="Times New Roman" w:hAnsi="Times New Roman"/>
          <w:b/>
          <w:sz w:val="28"/>
          <w:szCs w:val="28"/>
          <w:lang w:val="uz-Cyrl-UZ"/>
        </w:rPr>
        <w:t>Professional ta’lim muassasalari  o’qituvchisi va o’quv ustasining liderlik sifatlari</w:t>
      </w:r>
    </w:p>
    <w:p w:rsidR="00967AEC" w:rsidRPr="009C5E92" w:rsidRDefault="00024FB9" w:rsidP="00967AEC">
      <w:pPr>
        <w:widowControl w:val="0"/>
        <w:adjustRightInd w:val="0"/>
        <w:jc w:val="both"/>
        <w:rPr>
          <w:rFonts w:ascii="Times New Roman" w:hAnsi="Times New Roman"/>
          <w:sz w:val="24"/>
          <w:szCs w:val="24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9C5E92">
        <w:rPr>
          <w:rFonts w:ascii="Times New Roman" w:hAnsi="Times New Roman"/>
          <w:sz w:val="24"/>
          <w:szCs w:val="24"/>
          <w:lang w:val="uz-Cyrl-UZ"/>
        </w:rPr>
        <w:t xml:space="preserve"> (</w:t>
      </w:r>
      <w:r w:rsidR="00F17B2C" w:rsidRPr="009C5E92">
        <w:rPr>
          <w:rFonts w:ascii="Times New Roman" w:hAnsi="Times New Roman"/>
          <w:sz w:val="24"/>
          <w:szCs w:val="24"/>
          <w:lang w:val="uz-Cyrl-UZ"/>
        </w:rPr>
        <w:t>pedagogik</w:t>
      </w:r>
      <w:r w:rsidR="00967AEC" w:rsidRPr="009C5E92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="00F17B2C" w:rsidRPr="009C5E92">
        <w:rPr>
          <w:rFonts w:ascii="Times New Roman" w:hAnsi="Times New Roman"/>
          <w:sz w:val="24"/>
          <w:szCs w:val="24"/>
          <w:lang w:val="uz-Cyrl-UZ"/>
        </w:rPr>
        <w:t>mahorat</w:t>
      </w:r>
      <w:r w:rsidR="0057536F" w:rsidRPr="009C5E92">
        <w:rPr>
          <w:rFonts w:ascii="Times New Roman" w:hAnsi="Times New Roman"/>
          <w:sz w:val="24"/>
          <w:szCs w:val="24"/>
          <w:lang w:val="uz-Cyrl-UZ"/>
        </w:rPr>
        <w:t>,</w:t>
      </w:r>
      <w:r w:rsidR="00967AEC" w:rsidRPr="009C5E92">
        <w:rPr>
          <w:rFonts w:ascii="Times New Roman" w:hAnsi="Times New Roman"/>
          <w:sz w:val="24"/>
          <w:szCs w:val="24"/>
          <w:lang w:val="uz-Cyrl-UZ"/>
        </w:rPr>
        <w:t>rivojlanish istiqbollari,  og’zaki so’rov</w:t>
      </w:r>
      <w:r w:rsidR="000D3264" w:rsidRPr="009C5E92">
        <w:rPr>
          <w:rFonts w:ascii="Times New Roman" w:hAnsi="Times New Roman"/>
          <w:sz w:val="24"/>
          <w:szCs w:val="24"/>
          <w:lang w:val="uz-Cyrl-UZ"/>
        </w:rPr>
        <w:t>,testlar</w:t>
      </w:r>
      <w:r w:rsidR="00967AEC" w:rsidRPr="009C5E92">
        <w:rPr>
          <w:rFonts w:ascii="Times New Roman" w:hAnsi="Times New Roman"/>
          <w:sz w:val="24"/>
          <w:szCs w:val="24"/>
          <w:lang w:val="uz-Cyrl-UZ"/>
        </w:rPr>
        <w:t>, sun’iy intelekt, bilim olish, malakaviy talablar</w:t>
      </w:r>
      <w:r w:rsidRPr="009C5E92">
        <w:rPr>
          <w:rFonts w:ascii="Times New Roman" w:hAnsi="Times New Roman"/>
          <w:sz w:val="24"/>
          <w:szCs w:val="24"/>
          <w:lang w:val="uz-Cyrl-UZ"/>
        </w:rPr>
        <w:t>)</w:t>
      </w:r>
      <w:r w:rsidR="00967AEC" w:rsidRPr="009C5E92">
        <w:rPr>
          <w:rFonts w:ascii="Times New Roman" w:hAnsi="Times New Roman"/>
          <w:sz w:val="24"/>
          <w:szCs w:val="24"/>
          <w:lang w:val="uz-Cyrl-UZ"/>
        </w:rPr>
        <w:t>.</w:t>
      </w:r>
    </w:p>
    <w:p w:rsidR="00250FDE" w:rsidRPr="009C5E92" w:rsidRDefault="00CA0DDA" w:rsidP="00250FDE">
      <w:pPr>
        <w:pStyle w:val="1"/>
        <w:rPr>
          <w:rFonts w:ascii="Times New Roman" w:hAnsi="Times New Roman"/>
          <w:sz w:val="28"/>
          <w:szCs w:val="28"/>
          <w:lang w:val="uz-Cyrl-UZ"/>
        </w:rPr>
      </w:pPr>
      <w:r w:rsidRPr="009C5E92">
        <w:rPr>
          <w:rFonts w:ascii="Times New Roman" w:hAnsi="Times New Roman"/>
          <w:sz w:val="28"/>
          <w:szCs w:val="28"/>
          <w:lang w:val="uz-Cyrl-UZ"/>
        </w:rPr>
        <w:t>3.</w:t>
      </w:r>
      <w:r w:rsidR="00250FDE" w:rsidRPr="009C5E92">
        <w:rPr>
          <w:rFonts w:ascii="Times New Roman" w:hAnsi="Times New Roman"/>
          <w:sz w:val="28"/>
          <w:szCs w:val="28"/>
          <w:lang w:val="uz-Cyrl-UZ"/>
        </w:rPr>
        <w:t xml:space="preserve">Fnlarning uslubiy asosini tashkil qilish va ilg’or pedagogik texnologiya elementlarini ishlab </w:t>
      </w:r>
      <w:r w:rsidR="00A36A13" w:rsidRPr="009C5E92">
        <w:rPr>
          <w:rFonts w:ascii="Times New Roman" w:hAnsi="Times New Roman"/>
          <w:sz w:val="28"/>
          <w:szCs w:val="28"/>
          <w:lang w:val="uz-Cyrl-UZ"/>
        </w:rPr>
        <w:t>chiq</w:t>
      </w:r>
      <w:r w:rsidR="00250FDE" w:rsidRPr="009C5E92">
        <w:rPr>
          <w:rFonts w:ascii="Times New Roman" w:hAnsi="Times New Roman"/>
          <w:sz w:val="28"/>
          <w:szCs w:val="28"/>
          <w:lang w:val="uz-Cyrl-UZ"/>
        </w:rPr>
        <w:t>ish</w:t>
      </w:r>
    </w:p>
    <w:p w:rsidR="00061D66" w:rsidRPr="009C5E92" w:rsidRDefault="00215308" w:rsidP="00061D66">
      <w:pPr>
        <w:widowControl w:val="0"/>
        <w:adjustRightInd w:val="0"/>
        <w:jc w:val="both"/>
        <w:rPr>
          <w:rFonts w:ascii="Times New Roman" w:hAnsi="Times New Roman"/>
          <w:sz w:val="24"/>
          <w:szCs w:val="24"/>
          <w:lang w:val="uz-Cyrl-UZ"/>
        </w:rPr>
      </w:pPr>
      <w:r w:rsidRPr="009C5E92">
        <w:rPr>
          <w:rFonts w:ascii="Times New Roman" w:hAnsi="Times New Roman"/>
          <w:sz w:val="24"/>
          <w:szCs w:val="24"/>
          <w:lang w:val="uz-Cyrl-UZ"/>
        </w:rPr>
        <w:t xml:space="preserve">   </w:t>
      </w:r>
      <w:r w:rsidR="00061D66" w:rsidRPr="009C5E92">
        <w:rPr>
          <w:rFonts w:ascii="Times New Roman" w:hAnsi="Times New Roman"/>
          <w:sz w:val="24"/>
          <w:szCs w:val="24"/>
          <w:lang w:val="uz-Cyrl-UZ"/>
        </w:rPr>
        <w:t>(</w:t>
      </w:r>
      <w:r w:rsidR="007A2A31" w:rsidRPr="009C5E92">
        <w:rPr>
          <w:rFonts w:ascii="Times New Roman" w:hAnsi="Times New Roman"/>
          <w:sz w:val="24"/>
          <w:szCs w:val="24"/>
          <w:lang w:val="uz-Cyrl-UZ"/>
        </w:rPr>
        <w:t>t</w:t>
      </w:r>
      <w:r w:rsidR="00061D66" w:rsidRPr="009C5E92">
        <w:rPr>
          <w:rFonts w:ascii="Times New Roman" w:hAnsi="Times New Roman"/>
          <w:sz w:val="24"/>
          <w:szCs w:val="24"/>
          <w:lang w:val="uz-Cyrl-UZ"/>
        </w:rPr>
        <w:t>a’lim berish mahorati, tarbiyalay olish mahorati, bilimlar sohasining tarixi, rivojlanish istiqbollari</w:t>
      </w:r>
      <w:r w:rsidR="00D60A8A" w:rsidRPr="009C5E92">
        <w:rPr>
          <w:rFonts w:ascii="Times New Roman" w:hAnsi="Times New Roman"/>
          <w:sz w:val="24"/>
          <w:szCs w:val="24"/>
          <w:lang w:val="uz-Cyrl-UZ"/>
        </w:rPr>
        <w:t>,</w:t>
      </w:r>
      <w:r w:rsidR="00061D66" w:rsidRPr="009C5E92">
        <w:rPr>
          <w:rFonts w:ascii="Times New Roman" w:hAnsi="Times New Roman"/>
          <w:sz w:val="24"/>
          <w:szCs w:val="24"/>
          <w:lang w:val="uz-Cyrl-UZ"/>
        </w:rPr>
        <w:t xml:space="preserve"> og’zaki so’rov</w:t>
      </w:r>
      <w:r w:rsidR="00B11A8B">
        <w:rPr>
          <w:rFonts w:ascii="Times New Roman" w:hAnsi="Times New Roman"/>
          <w:sz w:val="24"/>
          <w:szCs w:val="24"/>
          <w:lang w:val="uz-Cyrl-UZ"/>
        </w:rPr>
        <w:t>,</w:t>
      </w:r>
      <w:r w:rsidRPr="009C5E92">
        <w:rPr>
          <w:rFonts w:ascii="Times New Roman" w:hAnsi="Times New Roman"/>
          <w:sz w:val="24"/>
          <w:szCs w:val="24"/>
          <w:lang w:val="uz-Cyrl-UZ"/>
        </w:rPr>
        <w:t>)</w:t>
      </w:r>
    </w:p>
    <w:p w:rsidR="00233344" w:rsidRPr="009C5E92" w:rsidRDefault="00CA0DDA" w:rsidP="00CA0DDA">
      <w:pPr>
        <w:pStyle w:val="a3"/>
        <w:spacing w:before="0" w:beforeAutospacing="0" w:after="0" w:afterAutospacing="0"/>
        <w:rPr>
          <w:b/>
          <w:sz w:val="28"/>
          <w:szCs w:val="28"/>
          <w:lang w:val="uz-Cyrl-UZ"/>
        </w:rPr>
      </w:pPr>
      <w:r w:rsidRPr="009C5E92">
        <w:rPr>
          <w:b/>
          <w:bCs/>
          <w:sz w:val="28"/>
          <w:szCs w:val="28"/>
          <w:lang w:val="uz-Cyrl-UZ"/>
        </w:rPr>
        <w:t>4.M</w:t>
      </w:r>
      <w:r w:rsidR="00233344" w:rsidRPr="009C5E92">
        <w:rPr>
          <w:b/>
          <w:bCs/>
          <w:sz w:val="28"/>
          <w:szCs w:val="28"/>
          <w:lang w:val="uz-Cyrl-UZ"/>
        </w:rPr>
        <w:t>utaxassislik</w:t>
      </w:r>
      <w:r w:rsidR="00233344" w:rsidRPr="009C5E92">
        <w:rPr>
          <w:b/>
          <w:sz w:val="28"/>
          <w:szCs w:val="28"/>
          <w:lang w:val="uz-Cyrl-UZ"/>
        </w:rPr>
        <w:t xml:space="preserve"> fanlarini o’qitish metodlari va tashkiliy shakllari</w:t>
      </w:r>
    </w:p>
    <w:p w:rsidR="007A2A31" w:rsidRPr="00B11A8B" w:rsidRDefault="007A2A31" w:rsidP="007A2A31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B11A8B">
        <w:rPr>
          <w:rFonts w:ascii="Times New Roman" w:hAnsi="Times New Roman"/>
          <w:sz w:val="24"/>
          <w:szCs w:val="24"/>
          <w:lang w:val="uz-Cyrl-UZ"/>
        </w:rPr>
        <w:t>(ta’lim metodi</w:t>
      </w:r>
      <w:r w:rsidR="00726AB3" w:rsidRPr="00B11A8B">
        <w:rPr>
          <w:rFonts w:ascii="Times New Roman" w:hAnsi="Times New Roman"/>
          <w:sz w:val="24"/>
          <w:szCs w:val="24"/>
          <w:lang w:val="uz-Cyrl-UZ"/>
        </w:rPr>
        <w:t xml:space="preserve">, </w:t>
      </w:r>
      <w:r w:rsidRPr="00B11A8B">
        <w:rPr>
          <w:rFonts w:ascii="Times New Roman" w:hAnsi="Times New Roman"/>
          <w:sz w:val="24"/>
          <w:szCs w:val="24"/>
          <w:lang w:val="uz-Cyrl-UZ"/>
        </w:rPr>
        <w:t xml:space="preserve">o’qitish metodi, ta’lim modeli, xamkorlik, o’rganish, ma’ruza, hikoya, </w:t>
      </w:r>
      <w:r w:rsidR="00726AB3" w:rsidRPr="00B11A8B">
        <w:rPr>
          <w:rFonts w:ascii="Times New Roman" w:hAnsi="Times New Roman"/>
          <w:sz w:val="24"/>
          <w:szCs w:val="24"/>
          <w:lang w:val="uz-Cyrl-UZ"/>
        </w:rPr>
        <w:t>to’</w:t>
      </w:r>
      <w:r w:rsidRPr="00B11A8B">
        <w:rPr>
          <w:rFonts w:ascii="Times New Roman" w:hAnsi="Times New Roman"/>
          <w:sz w:val="24"/>
          <w:szCs w:val="24"/>
          <w:lang w:val="uz-Cyrl-UZ"/>
        </w:rPr>
        <w:t>rt pogonali metod, laboratoriya usuli</w:t>
      </w:r>
      <w:r w:rsidR="00B11A8B">
        <w:rPr>
          <w:rFonts w:ascii="Times New Roman" w:hAnsi="Times New Roman"/>
          <w:sz w:val="24"/>
          <w:szCs w:val="24"/>
          <w:lang w:val="uz-Cyrl-UZ"/>
        </w:rPr>
        <w:t>).</w:t>
      </w:r>
    </w:p>
    <w:p w:rsidR="001B2070" w:rsidRPr="00E918B0" w:rsidRDefault="00572C0E" w:rsidP="001B2070">
      <w:pPr>
        <w:pStyle w:val="1"/>
        <w:rPr>
          <w:rFonts w:ascii="Times New Roman" w:hAnsi="Times New Roman"/>
          <w:sz w:val="28"/>
          <w:szCs w:val="28"/>
          <w:lang w:val="uz-Cyrl-UZ"/>
        </w:rPr>
      </w:pPr>
      <w:r w:rsidRPr="00E918B0">
        <w:rPr>
          <w:sz w:val="28"/>
          <w:szCs w:val="28"/>
          <w:lang w:val="uz-Cyrl-UZ"/>
        </w:rPr>
        <w:t>5</w:t>
      </w:r>
      <w:r w:rsidR="001B2070" w:rsidRPr="00E918B0">
        <w:rPr>
          <w:sz w:val="28"/>
          <w:szCs w:val="28"/>
          <w:lang w:val="uz-Cyrl-UZ"/>
        </w:rPr>
        <w:t>.</w:t>
      </w:r>
      <w:r w:rsidR="001B2070" w:rsidRPr="00E918B0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E918B0">
        <w:rPr>
          <w:rFonts w:ascii="Times New Roman" w:hAnsi="Times New Roman"/>
          <w:sz w:val="28"/>
          <w:szCs w:val="28"/>
          <w:lang w:val="uz-Cyrl-UZ"/>
        </w:rPr>
        <w:t>K</w:t>
      </w:r>
      <w:r w:rsidR="001B2070" w:rsidRPr="00E918B0">
        <w:rPr>
          <w:rFonts w:ascii="Times New Roman" w:hAnsi="Times New Roman"/>
          <w:sz w:val="28"/>
          <w:szCs w:val="28"/>
          <w:lang w:val="uz-Cyrl-UZ"/>
        </w:rPr>
        <w:t>asbiy ta’limni rivojlantirishda amaliy ko’nikmalarni o’rganishning  ilg’or usullari</w:t>
      </w:r>
    </w:p>
    <w:p w:rsidR="00E71355" w:rsidRPr="000B3E45" w:rsidRDefault="00E71355" w:rsidP="00E71355">
      <w:pPr>
        <w:rPr>
          <w:sz w:val="24"/>
          <w:szCs w:val="24"/>
          <w:lang w:val="uz-Cyrl-UZ" w:eastAsia="ru-RU"/>
        </w:rPr>
      </w:pPr>
      <w:r w:rsidRPr="00116CE2">
        <w:rPr>
          <w:rFonts w:ascii="Times New Roman" w:hAnsi="Times New Roman"/>
          <w:iCs/>
          <w:sz w:val="24"/>
          <w:szCs w:val="24"/>
          <w:lang w:val="uz-Cyrl-UZ"/>
        </w:rPr>
        <w:t>(o’rganish, xulq, taqlid, odat, anglash, urinish, muvaffaqiyat, amaliy ko’nikmalarni o’zlashtirish, tushuntirish, namoyish etish, takrorlash</w:t>
      </w:r>
      <w:r w:rsidR="000B3E45" w:rsidRPr="000B3E45">
        <w:rPr>
          <w:rFonts w:ascii="Times New Roman" w:hAnsi="Times New Roman"/>
          <w:iCs/>
          <w:sz w:val="24"/>
          <w:szCs w:val="24"/>
          <w:lang w:val="uz-Cyrl-UZ"/>
        </w:rPr>
        <w:t>)</w:t>
      </w:r>
    </w:p>
    <w:p w:rsidR="00B8087C" w:rsidRPr="0001272E" w:rsidRDefault="00B8087C" w:rsidP="00B8087C">
      <w:pPr>
        <w:pStyle w:val="1"/>
        <w:rPr>
          <w:rFonts w:ascii="Times New Roman" w:hAnsi="Times New Roman"/>
          <w:sz w:val="28"/>
          <w:szCs w:val="28"/>
          <w:lang w:val="uz-Cyrl-UZ"/>
        </w:rPr>
      </w:pPr>
      <w:r w:rsidRPr="0001272E">
        <w:rPr>
          <w:rFonts w:ascii="Times New Roman" w:hAnsi="Times New Roman"/>
          <w:sz w:val="28"/>
          <w:szCs w:val="28"/>
          <w:lang w:val="en-US"/>
        </w:rPr>
        <w:t>6.</w:t>
      </w:r>
      <w:r w:rsidRPr="0001272E">
        <w:rPr>
          <w:rFonts w:ascii="Times New Roman" w:hAnsi="Times New Roman"/>
          <w:sz w:val="28"/>
          <w:szCs w:val="28"/>
          <w:lang w:val="uz-Cyrl-UZ"/>
        </w:rPr>
        <w:t>O’qitish jaray</w:t>
      </w:r>
      <w:r w:rsidRPr="0001272E">
        <w:rPr>
          <w:rFonts w:ascii="Times New Roman" w:hAnsi="Times New Roman"/>
          <w:sz w:val="28"/>
          <w:szCs w:val="28"/>
          <w:lang w:val="en-US"/>
        </w:rPr>
        <w:t>o</w:t>
      </w:r>
      <w:r w:rsidRPr="0001272E">
        <w:rPr>
          <w:rFonts w:ascii="Times New Roman" w:hAnsi="Times New Roman"/>
          <w:sz w:val="28"/>
          <w:szCs w:val="28"/>
          <w:lang w:val="uz-Cyrl-UZ"/>
        </w:rPr>
        <w:t xml:space="preserve">nida talabalarning mustaqil fikrlash </w:t>
      </w:r>
      <w:r w:rsidR="0075028D" w:rsidRPr="0001272E">
        <w:rPr>
          <w:rFonts w:ascii="Times New Roman" w:hAnsi="Times New Roman"/>
          <w:sz w:val="28"/>
          <w:szCs w:val="28"/>
          <w:lang w:val="uz-Cyrl-UZ"/>
        </w:rPr>
        <w:t>qobiliya</w:t>
      </w:r>
      <w:r w:rsidRPr="0001272E">
        <w:rPr>
          <w:rFonts w:ascii="Times New Roman" w:hAnsi="Times New Roman"/>
          <w:sz w:val="28"/>
          <w:szCs w:val="28"/>
          <w:lang w:val="uz-Cyrl-UZ"/>
        </w:rPr>
        <w:t>tlarini oshirish yo’llari</w:t>
      </w:r>
    </w:p>
    <w:p w:rsidR="00AD611F" w:rsidRPr="009C091F" w:rsidRDefault="00AD611F" w:rsidP="00AD611F">
      <w:pPr>
        <w:jc w:val="both"/>
        <w:rPr>
          <w:rFonts w:ascii="Times New Roman" w:hAnsi="Times New Roman"/>
          <w:iCs/>
          <w:sz w:val="24"/>
          <w:szCs w:val="24"/>
          <w:lang w:val="uz-Cyrl-UZ"/>
        </w:rPr>
      </w:pPr>
      <w:r w:rsidRPr="009C091F">
        <w:rPr>
          <w:rFonts w:ascii="Times New Roman" w:hAnsi="Times New Roman"/>
          <w:iCs/>
          <w:sz w:val="24"/>
          <w:szCs w:val="24"/>
          <w:lang w:val="uz-Cyrl-UZ"/>
        </w:rPr>
        <w:t>(ijodiy tafakkur elementlari, vositalar, didaktika, ta’lim bosqichlari, bilim, ko’nikma, malaka, dunyoqarash, ishonch, eotiqod, qobiliyat, iste’dod</w:t>
      </w:r>
      <w:r w:rsidR="00116CE2" w:rsidRPr="009C091F">
        <w:rPr>
          <w:rFonts w:ascii="Times New Roman" w:hAnsi="Times New Roman"/>
          <w:iCs/>
          <w:sz w:val="24"/>
          <w:szCs w:val="24"/>
          <w:lang w:val="uz-Cyrl-UZ"/>
        </w:rPr>
        <w:t>)</w:t>
      </w:r>
    </w:p>
    <w:p w:rsidR="00B73E47" w:rsidRPr="00A0080D" w:rsidRDefault="00ED3666" w:rsidP="00ED3666">
      <w:pPr>
        <w:pStyle w:val="a6"/>
        <w:rPr>
          <w:rFonts w:ascii="Times New Roman" w:hAnsi="Times New Roman"/>
          <w:sz w:val="28"/>
          <w:szCs w:val="28"/>
          <w:lang w:val="uz-Cyrl-UZ"/>
        </w:rPr>
      </w:pPr>
      <w:r w:rsidRPr="00A0080D">
        <w:rPr>
          <w:rFonts w:ascii="Times New Roman" w:hAnsi="Times New Roman"/>
          <w:sz w:val="28"/>
          <w:szCs w:val="28"/>
          <w:lang w:val="uz-Cyrl-UZ"/>
        </w:rPr>
        <w:t>7.Kasbiy fanlarni o’qitishda va laboratoriya mashg’ulotlarida axborot texnologiyalaridan foydalanish</w:t>
      </w:r>
    </w:p>
    <w:p w:rsidR="00E011ED" w:rsidRPr="00A0080D" w:rsidRDefault="00E011ED" w:rsidP="00ED3666">
      <w:pPr>
        <w:pStyle w:val="a6"/>
        <w:rPr>
          <w:rFonts w:ascii="Times New Roman" w:hAnsi="Times New Roman"/>
          <w:b w:val="0"/>
          <w:sz w:val="24"/>
          <w:lang w:val="uz-Cyrl-UZ"/>
        </w:rPr>
      </w:pPr>
      <w:r w:rsidRPr="00E011ED">
        <w:rPr>
          <w:rStyle w:val="FontStyle435"/>
          <w:rFonts w:ascii="Times New Roman" w:hAnsi="Times New Roman" w:cs="Times New Roman"/>
          <w:b w:val="0"/>
          <w:i w:val="0"/>
          <w:sz w:val="24"/>
          <w:szCs w:val="24"/>
          <w:lang w:val="uz-Cyrl-UZ"/>
        </w:rPr>
        <w:t>(axborot texnologiyasi,</w:t>
      </w:r>
      <w:r w:rsidRPr="00E011ED">
        <w:rPr>
          <w:rStyle w:val="FontStyle435"/>
          <w:rFonts w:ascii="Times New Roman" w:hAnsi="Times New Roman" w:cs="Times New Roman"/>
          <w:b w:val="0"/>
          <w:sz w:val="24"/>
          <w:szCs w:val="24"/>
          <w:lang w:val="uz-Cyrl-UZ"/>
        </w:rPr>
        <w:t xml:space="preserve">  </w:t>
      </w:r>
      <w:r w:rsidRPr="00E011ED">
        <w:rPr>
          <w:rStyle w:val="FontStyle466"/>
          <w:rFonts w:ascii="Times New Roman" w:hAnsi="Times New Roman" w:cs="Times New Roman"/>
          <w:b w:val="0"/>
          <w:sz w:val="24"/>
          <w:szCs w:val="24"/>
          <w:lang w:val="uz-Cyrl-UZ"/>
        </w:rPr>
        <w:t>zamonaviy axborot texnologiyasi</w:t>
      </w:r>
      <w:r w:rsidRPr="00276873">
        <w:rPr>
          <w:rStyle w:val="FontStyle435"/>
          <w:rFonts w:ascii="Times New Roman" w:hAnsi="Times New Roman" w:cs="Times New Roman"/>
          <w:b w:val="0"/>
          <w:i w:val="0"/>
          <w:sz w:val="24"/>
          <w:szCs w:val="24"/>
          <w:lang w:val="uz-Cyrl-UZ"/>
        </w:rPr>
        <w:t xml:space="preserve">, </w:t>
      </w:r>
      <w:r w:rsidRPr="00276873">
        <w:rPr>
          <w:rStyle w:val="FontStyle435"/>
          <w:rFonts w:ascii="Times New Roman" w:hAnsi="Times New Roman" w:cs="Times New Roman"/>
          <w:b w:val="0"/>
          <w:i w:val="0"/>
          <w:spacing w:val="2"/>
          <w:sz w:val="24"/>
          <w:szCs w:val="24"/>
          <w:lang w:val="uz-Cyrl-UZ"/>
        </w:rPr>
        <w:t>mul</w:t>
      </w:r>
      <w:r w:rsidR="00A0080D">
        <w:rPr>
          <w:rStyle w:val="FontStyle435"/>
          <w:rFonts w:ascii="Times New Roman" w:hAnsi="Times New Roman" w:cs="Times New Roman"/>
          <w:b w:val="0"/>
          <w:i w:val="0"/>
          <w:spacing w:val="2"/>
          <w:sz w:val="24"/>
          <w:szCs w:val="24"/>
          <w:lang w:val="uz-Cyrl-UZ"/>
        </w:rPr>
        <w:t>timedia</w:t>
      </w:r>
      <w:r w:rsidRPr="00E011ED">
        <w:rPr>
          <w:rStyle w:val="FontStyle466"/>
          <w:rFonts w:ascii="Times New Roman" w:hAnsi="Times New Roman" w:cs="Times New Roman"/>
          <w:b w:val="0"/>
          <w:sz w:val="24"/>
          <w:szCs w:val="24"/>
          <w:lang w:val="uz-Cyrl-UZ"/>
        </w:rPr>
        <w:t xml:space="preserve">, slayd, </w:t>
      </w:r>
      <w:r w:rsidRPr="00276873">
        <w:rPr>
          <w:rStyle w:val="FontStyle514"/>
          <w:rFonts w:eastAsiaTheme="majorEastAsia"/>
          <w:sz w:val="24"/>
          <w:szCs w:val="24"/>
          <w:lang w:val="uz-Cyrl-UZ"/>
        </w:rPr>
        <w:t>taqdimot materiallarini tayyorlash</w:t>
      </w:r>
      <w:r w:rsidR="00276873">
        <w:rPr>
          <w:rStyle w:val="FontStyle514"/>
          <w:rFonts w:eastAsiaTheme="majorEastAsia"/>
          <w:b/>
          <w:sz w:val="24"/>
          <w:szCs w:val="24"/>
          <w:lang w:val="uz-Cyrl-UZ"/>
        </w:rPr>
        <w:t xml:space="preserve"> </w:t>
      </w:r>
      <w:r w:rsidR="00276873" w:rsidRPr="00276873">
        <w:rPr>
          <w:rStyle w:val="FontStyle514"/>
          <w:rFonts w:eastAsiaTheme="majorEastAsia"/>
          <w:sz w:val="24"/>
          <w:szCs w:val="24"/>
          <w:lang w:val="uz-Cyrl-UZ"/>
        </w:rPr>
        <w:t>bosq</w:t>
      </w:r>
      <w:r w:rsidRPr="00276873">
        <w:rPr>
          <w:rStyle w:val="FontStyle514"/>
          <w:rFonts w:eastAsiaTheme="majorEastAsia"/>
          <w:sz w:val="24"/>
          <w:szCs w:val="24"/>
          <w:lang w:val="uz-Cyrl-UZ"/>
        </w:rPr>
        <w:t>ichlari</w:t>
      </w:r>
      <w:r w:rsidRPr="00E011ED">
        <w:rPr>
          <w:rStyle w:val="FontStyle514"/>
          <w:rFonts w:eastAsiaTheme="majorEastAsia"/>
          <w:b/>
          <w:sz w:val="24"/>
          <w:szCs w:val="24"/>
          <w:lang w:val="uz-Cyrl-UZ"/>
        </w:rPr>
        <w:t xml:space="preserve">, </w:t>
      </w:r>
      <w:r w:rsidRPr="00E011ED">
        <w:rPr>
          <w:rStyle w:val="FontStyle466"/>
          <w:rFonts w:ascii="Times New Roman" w:hAnsi="Times New Roman" w:cs="Times New Roman"/>
          <w:b w:val="0"/>
          <w:sz w:val="24"/>
          <w:szCs w:val="24"/>
          <w:lang w:val="uz-Cyrl-UZ"/>
        </w:rPr>
        <w:t>an’anaviy axborot turlari.</w:t>
      </w:r>
      <w:r w:rsidR="00A0080D" w:rsidRPr="00A0080D">
        <w:rPr>
          <w:rStyle w:val="FontStyle466"/>
          <w:rFonts w:ascii="Times New Roman" w:hAnsi="Times New Roman" w:cs="Times New Roman"/>
          <w:b w:val="0"/>
          <w:sz w:val="24"/>
          <w:szCs w:val="24"/>
          <w:lang w:val="uz-Cyrl-UZ"/>
        </w:rPr>
        <w:t>)</w:t>
      </w:r>
    </w:p>
    <w:p w:rsidR="00E011ED" w:rsidRPr="00922B81" w:rsidRDefault="00E011ED" w:rsidP="00ED3666">
      <w:pPr>
        <w:pStyle w:val="a6"/>
        <w:rPr>
          <w:rFonts w:ascii="Times New Roman" w:hAnsi="Times New Roman"/>
          <w:sz w:val="28"/>
          <w:szCs w:val="28"/>
          <w:lang w:val="uz-Cyrl-UZ"/>
        </w:rPr>
      </w:pPr>
    </w:p>
    <w:p w:rsidR="00ED3666" w:rsidRPr="00922B81" w:rsidRDefault="001A6314" w:rsidP="00ED3666">
      <w:pPr>
        <w:pStyle w:val="a6"/>
        <w:rPr>
          <w:rFonts w:ascii="Times New Roman" w:hAnsi="Times New Roman"/>
          <w:sz w:val="28"/>
          <w:szCs w:val="28"/>
          <w:lang w:val="uz-Cyrl-UZ"/>
        </w:rPr>
      </w:pPr>
      <w:r w:rsidRPr="000C4E64">
        <w:rPr>
          <w:rFonts w:ascii="Times New Roman" w:hAnsi="Times New Roman"/>
          <w:sz w:val="28"/>
          <w:szCs w:val="28"/>
          <w:lang w:val="uz-Cyrl-UZ"/>
        </w:rPr>
        <w:t>8.</w:t>
      </w:r>
      <w:r w:rsidRPr="00922B81">
        <w:rPr>
          <w:rFonts w:ascii="Times New Roman" w:hAnsi="Times New Roman"/>
          <w:sz w:val="28"/>
          <w:szCs w:val="28"/>
          <w:lang w:val="uz-Cyrl-UZ"/>
        </w:rPr>
        <w:t xml:space="preserve"> Motivatsiyalovchi texnik vositalardan foydalanish</w:t>
      </w:r>
    </w:p>
    <w:p w:rsidR="00A0080D" w:rsidRPr="009C091F" w:rsidRDefault="00922B81" w:rsidP="00031D51">
      <w:pPr>
        <w:pStyle w:val="Style315"/>
        <w:rPr>
          <w:rStyle w:val="FontStyle514"/>
          <w:rFonts w:eastAsiaTheme="majorEastAsia"/>
          <w:b w:val="0"/>
          <w:sz w:val="24"/>
          <w:szCs w:val="24"/>
          <w:lang w:val="uz-Cyrl-UZ"/>
        </w:rPr>
      </w:pPr>
      <w:r w:rsidRPr="009C091F">
        <w:rPr>
          <w:color w:val="000000"/>
          <w:lang w:val="uz-Cyrl-UZ"/>
        </w:rPr>
        <w:t>(</w:t>
      </w:r>
      <w:r w:rsidR="00031D51" w:rsidRPr="009C091F">
        <w:rPr>
          <w:color w:val="000000"/>
          <w:lang w:val="uz-Cyrl-UZ"/>
        </w:rPr>
        <w:t>motivatsiya,</w:t>
      </w:r>
      <w:r w:rsidR="00031D51" w:rsidRPr="009C091F">
        <w:rPr>
          <w:b/>
          <w:color w:val="000000"/>
          <w:lang w:val="uz-Cyrl-UZ"/>
        </w:rPr>
        <w:t xml:space="preserve"> </w:t>
      </w:r>
      <w:r w:rsidR="00031D51" w:rsidRPr="009C091F">
        <w:rPr>
          <w:rStyle w:val="FontStyle514"/>
          <w:rFonts w:eastAsiaTheme="majorEastAsia"/>
          <w:b w:val="0"/>
          <w:sz w:val="24"/>
          <w:szCs w:val="24"/>
          <w:lang w:val="uz-Cyrl-UZ"/>
        </w:rPr>
        <w:t>doskadan foydalanishning asosiy qoidalari, doskaning afzallikl</w:t>
      </w:r>
      <w:r w:rsidRPr="009C091F">
        <w:rPr>
          <w:rStyle w:val="FontStyle514"/>
          <w:rFonts w:eastAsiaTheme="majorEastAsia"/>
          <w:b w:val="0"/>
          <w:sz w:val="24"/>
          <w:szCs w:val="24"/>
          <w:lang w:val="uz-Cyrl-UZ"/>
        </w:rPr>
        <w:t>ari, flipchartka,</w:t>
      </w:r>
      <w:r w:rsidR="00031D51" w:rsidRPr="009C091F">
        <w:rPr>
          <w:rStyle w:val="FontStyle466"/>
          <w:b/>
          <w:sz w:val="24"/>
          <w:szCs w:val="24"/>
          <w:lang w:val="uz-Cyrl-UZ"/>
        </w:rPr>
        <w:t xml:space="preserve"> </w:t>
      </w:r>
      <w:r w:rsidR="00031D51" w:rsidRPr="009C091F">
        <w:rPr>
          <w:rStyle w:val="FontStyle514"/>
          <w:rFonts w:eastAsiaTheme="majorEastAsia"/>
          <w:b w:val="0"/>
          <w:sz w:val="24"/>
          <w:szCs w:val="24"/>
          <w:lang w:val="uz-Cyrl-UZ"/>
        </w:rPr>
        <w:t>kodoskopning qulayliklari, p</w:t>
      </w:r>
      <w:r w:rsidR="00E442FB" w:rsidRPr="009C091F">
        <w:rPr>
          <w:rStyle w:val="FontStyle514"/>
          <w:rFonts w:eastAsiaTheme="majorEastAsia"/>
          <w:b w:val="0"/>
          <w:sz w:val="24"/>
          <w:szCs w:val="24"/>
          <w:lang w:val="uz-Cyrl-UZ"/>
        </w:rPr>
        <w:t>inbord doskasi</w:t>
      </w:r>
      <w:r w:rsidRPr="009C091F">
        <w:rPr>
          <w:rStyle w:val="FontStyle514"/>
          <w:rFonts w:eastAsiaTheme="majorEastAsia"/>
          <w:b w:val="0"/>
          <w:sz w:val="24"/>
          <w:szCs w:val="24"/>
          <w:lang w:val="uz-Cyrl-UZ"/>
        </w:rPr>
        <w:t>)</w:t>
      </w:r>
    </w:p>
    <w:p w:rsidR="00031D51" w:rsidRPr="00031D51" w:rsidRDefault="00031D51" w:rsidP="00031D51">
      <w:pPr>
        <w:pStyle w:val="Style315"/>
        <w:rPr>
          <w:b/>
          <w:sz w:val="28"/>
          <w:szCs w:val="28"/>
          <w:lang w:val="uz-Cyrl-UZ"/>
        </w:rPr>
      </w:pPr>
    </w:p>
    <w:p w:rsidR="001A6314" w:rsidRPr="00B76C2C" w:rsidRDefault="001A6314" w:rsidP="001A6314">
      <w:pPr>
        <w:rPr>
          <w:rFonts w:ascii="Times New Roman" w:hAnsi="Times New Roman"/>
          <w:b/>
          <w:sz w:val="28"/>
          <w:szCs w:val="28"/>
          <w:lang w:val="uz-Cyrl-UZ"/>
        </w:rPr>
      </w:pPr>
      <w:r w:rsidRPr="00B76C2C">
        <w:rPr>
          <w:rFonts w:ascii="Times New Roman" w:hAnsi="Times New Roman"/>
          <w:b/>
          <w:sz w:val="28"/>
          <w:szCs w:val="28"/>
          <w:lang w:val="uz-Cyrl-UZ"/>
        </w:rPr>
        <w:t xml:space="preserve">9. </w:t>
      </w:r>
      <w:r w:rsidR="00ED3A39" w:rsidRPr="00B76C2C">
        <w:rPr>
          <w:rFonts w:ascii="Times New Roman" w:hAnsi="Times New Roman"/>
          <w:b/>
          <w:sz w:val="28"/>
          <w:szCs w:val="28"/>
          <w:lang w:val="uz-Cyrl-UZ"/>
        </w:rPr>
        <w:t>P</w:t>
      </w:r>
      <w:r w:rsidRPr="00B76C2C">
        <w:rPr>
          <w:rFonts w:ascii="Times New Roman" w:hAnsi="Times New Roman"/>
          <w:b/>
          <w:sz w:val="28"/>
          <w:szCs w:val="28"/>
          <w:lang w:val="uz-Cyrl-UZ"/>
        </w:rPr>
        <w:t>rofessional ta’lim mutaxassislarini tayyorlashda nazariy va amaliy bilimlarni rejalashtirish</w:t>
      </w:r>
    </w:p>
    <w:p w:rsidR="0085089F" w:rsidRPr="009C091F" w:rsidRDefault="0085089F" w:rsidP="00B76C2C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9C091F">
        <w:rPr>
          <w:rFonts w:ascii="Times New Roman" w:hAnsi="Times New Roman"/>
          <w:sz w:val="24"/>
          <w:szCs w:val="24"/>
          <w:lang w:val="uz-Cyrl-UZ"/>
        </w:rPr>
        <w:t>(nazariy dars,amaliy mashg’ulot, ditaktika,darsni rejalashtirish, metod, maqsad, mazmun, sharoitlar, o’qitish va o’qish tsikli, ta’lim beruvchi, amaliyot ustaxona)</w:t>
      </w:r>
    </w:p>
    <w:p w:rsidR="00E442FB" w:rsidRDefault="00E442FB" w:rsidP="001A6314">
      <w:pPr>
        <w:rPr>
          <w:rFonts w:ascii="Times New Roman" w:hAnsi="Times New Roman"/>
          <w:sz w:val="28"/>
          <w:szCs w:val="28"/>
          <w:lang w:val="uz-Cyrl-UZ"/>
        </w:rPr>
      </w:pPr>
    </w:p>
    <w:p w:rsidR="009A7B5E" w:rsidRPr="00E829F0" w:rsidRDefault="009A7B5E" w:rsidP="009A7B5E">
      <w:pPr>
        <w:rPr>
          <w:rFonts w:ascii="Times New Roman" w:hAnsi="Times New Roman"/>
          <w:b/>
          <w:sz w:val="28"/>
          <w:szCs w:val="28"/>
          <w:lang w:val="uz-Cyrl-UZ"/>
        </w:rPr>
      </w:pPr>
      <w:r w:rsidRPr="00E829F0">
        <w:rPr>
          <w:rFonts w:ascii="Times New Roman" w:hAnsi="Times New Roman"/>
          <w:b/>
          <w:sz w:val="28"/>
          <w:szCs w:val="28"/>
          <w:lang w:val="uz-Cyrl-UZ"/>
        </w:rPr>
        <w:lastRenderedPageBreak/>
        <w:t>10.M</w:t>
      </w:r>
      <w:r w:rsidR="007B6A5E" w:rsidRPr="00E829F0">
        <w:rPr>
          <w:rFonts w:ascii="Times New Roman" w:hAnsi="Times New Roman"/>
          <w:b/>
          <w:sz w:val="28"/>
          <w:szCs w:val="28"/>
          <w:lang w:val="uz-Cyrl-UZ"/>
        </w:rPr>
        <w:t>odulli o’qitish texnologiyalari,</w:t>
      </w:r>
      <w:r w:rsidRPr="00E829F0">
        <w:rPr>
          <w:rFonts w:ascii="Times New Roman" w:hAnsi="Times New Roman"/>
          <w:b/>
          <w:sz w:val="28"/>
          <w:szCs w:val="28"/>
          <w:lang w:val="uz-Cyrl-UZ"/>
        </w:rPr>
        <w:t xml:space="preserve"> modulli o’qitish texnologiyalarining dolzarbligi</w:t>
      </w:r>
    </w:p>
    <w:p w:rsidR="006D0836" w:rsidRPr="009C091F" w:rsidRDefault="0017355E" w:rsidP="006D0836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9C091F">
        <w:rPr>
          <w:rFonts w:ascii="Times New Roman" w:hAnsi="Times New Roman"/>
          <w:sz w:val="24"/>
          <w:szCs w:val="24"/>
          <w:lang w:val="uz-Cyrl-UZ"/>
        </w:rPr>
        <w:t>(</w:t>
      </w:r>
      <w:r w:rsidR="006D0836" w:rsidRPr="009C091F">
        <w:rPr>
          <w:rFonts w:ascii="Times New Roman" w:hAnsi="Times New Roman"/>
          <w:sz w:val="24"/>
          <w:szCs w:val="24"/>
          <w:lang w:val="uz-Cyrl-UZ"/>
        </w:rPr>
        <w:t>aqliy mehnatni avtomatlashtirilishi; axborotning ko’chkisimon oqimi</w:t>
      </w:r>
      <w:r w:rsidRPr="009C091F">
        <w:rPr>
          <w:rFonts w:ascii="Times New Roman" w:hAnsi="Times New Roman"/>
          <w:sz w:val="24"/>
          <w:szCs w:val="24"/>
          <w:lang w:val="uz-Cyrl-UZ"/>
        </w:rPr>
        <w:t>;</w:t>
      </w:r>
      <w:r w:rsidR="006D0836" w:rsidRPr="009C091F">
        <w:rPr>
          <w:rFonts w:ascii="Times New Roman" w:hAnsi="Times New Roman"/>
          <w:sz w:val="24"/>
          <w:szCs w:val="24"/>
          <w:lang w:val="uz-Cyrl-UZ"/>
        </w:rPr>
        <w:t xml:space="preserve"> masofadan o’qitish; kadrlar tayyorlashning modul tizimi; modul; modulli o’qitish</w:t>
      </w:r>
      <w:r w:rsidR="009145AB" w:rsidRPr="009C091F">
        <w:rPr>
          <w:rFonts w:ascii="Times New Roman" w:hAnsi="Times New Roman"/>
          <w:sz w:val="24"/>
          <w:szCs w:val="24"/>
          <w:lang w:val="uz-Cyrl-UZ"/>
        </w:rPr>
        <w:t>)</w:t>
      </w:r>
    </w:p>
    <w:p w:rsidR="00B76C2C" w:rsidRDefault="00B76C2C" w:rsidP="009A7B5E">
      <w:pPr>
        <w:rPr>
          <w:rFonts w:ascii="Times New Roman" w:hAnsi="Times New Roman"/>
          <w:sz w:val="28"/>
          <w:szCs w:val="28"/>
          <w:lang w:val="uz-Cyrl-UZ"/>
        </w:rPr>
      </w:pPr>
    </w:p>
    <w:p w:rsidR="009C2DE2" w:rsidRPr="009145AB" w:rsidRDefault="009C2DE2" w:rsidP="00F51C11">
      <w:pPr>
        <w:pStyle w:val="Style317"/>
        <w:widowControl/>
        <w:spacing w:line="240" w:lineRule="auto"/>
        <w:ind w:firstLine="0"/>
        <w:rPr>
          <w:b/>
          <w:sz w:val="28"/>
          <w:szCs w:val="28"/>
          <w:lang w:val="uz-Cyrl-UZ"/>
        </w:rPr>
      </w:pPr>
      <w:r w:rsidRPr="009145AB">
        <w:rPr>
          <w:b/>
          <w:sz w:val="28"/>
          <w:szCs w:val="28"/>
          <w:lang w:val="uz-Cyrl-UZ"/>
        </w:rPr>
        <w:t xml:space="preserve">11. </w:t>
      </w:r>
      <w:r w:rsidR="00F51C11" w:rsidRPr="009145AB">
        <w:rPr>
          <w:b/>
          <w:sz w:val="28"/>
          <w:szCs w:val="28"/>
          <w:lang w:val="uz-Cyrl-UZ"/>
        </w:rPr>
        <w:t>K</w:t>
      </w:r>
      <w:r w:rsidRPr="009145AB">
        <w:rPr>
          <w:b/>
          <w:sz w:val="28"/>
          <w:szCs w:val="28"/>
          <w:lang w:val="uz-Cyrl-UZ"/>
        </w:rPr>
        <w:t>asbiy ta’limni rivojlantirishda o’quv maqsadlarni belgilash</w:t>
      </w:r>
    </w:p>
    <w:p w:rsidR="00864F84" w:rsidRPr="009C091F" w:rsidRDefault="00864F84" w:rsidP="00864F84">
      <w:pPr>
        <w:pStyle w:val="Style317"/>
        <w:widowControl/>
        <w:spacing w:line="240" w:lineRule="auto"/>
        <w:ind w:firstLine="0"/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</w:pPr>
      <w:r w:rsidRPr="009C091F"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  <w:t>(</w:t>
      </w:r>
      <w:r w:rsidRPr="009C091F">
        <w:rPr>
          <w:rStyle w:val="FontStyle466"/>
          <w:rFonts w:ascii="Times New Roman" w:hAnsi="Times New Roman" w:cs="Times New Roman"/>
          <w:sz w:val="24"/>
          <w:szCs w:val="24"/>
          <w:lang w:val="uz-Cyrl-UZ"/>
        </w:rPr>
        <w:t>o’quv maqsadlari, umumiy maqsadlar, kognitiv, affektiv, psixomotorik,</w:t>
      </w:r>
      <w:r w:rsidRPr="009C091F"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  <w:t>bilish, tushunish, qo’llash</w:t>
      </w:r>
      <w:r w:rsidR="00FC116F" w:rsidRPr="009C091F"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  <w:t>,</w:t>
      </w:r>
      <w:r w:rsidRPr="009C091F"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  <w:t xml:space="preserve"> taxlil, sintez,</w:t>
      </w:r>
      <w:r w:rsidRPr="009C091F">
        <w:rPr>
          <w:rStyle w:val="FontStyle437"/>
          <w:rFonts w:ascii="Times New Roman" w:hAnsi="Times New Roman" w:cs="Times New Roman"/>
          <w:sz w:val="24"/>
          <w:szCs w:val="24"/>
          <w:lang w:val="uz-Cyrl-UZ"/>
        </w:rPr>
        <w:t xml:space="preserve"> baxolash, </w:t>
      </w:r>
      <w:r w:rsidRPr="009C091F"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  <w:t>loyihalash, tekshirish</w:t>
      </w:r>
      <w:r w:rsidR="009145AB" w:rsidRPr="009C091F">
        <w:rPr>
          <w:rStyle w:val="FontStyle504"/>
          <w:rFonts w:ascii="Times New Roman" w:hAnsi="Times New Roman" w:cs="Times New Roman"/>
          <w:sz w:val="24"/>
          <w:szCs w:val="24"/>
          <w:lang w:val="uz-Cyrl-UZ"/>
        </w:rPr>
        <w:t>)</w:t>
      </w:r>
    </w:p>
    <w:p w:rsidR="00E829F0" w:rsidRDefault="00E829F0" w:rsidP="00F51C11">
      <w:pPr>
        <w:pStyle w:val="Style317"/>
        <w:widowControl/>
        <w:spacing w:line="240" w:lineRule="auto"/>
        <w:ind w:firstLine="0"/>
        <w:rPr>
          <w:sz w:val="28"/>
          <w:szCs w:val="28"/>
          <w:lang w:val="uz-Cyrl-UZ"/>
        </w:rPr>
      </w:pPr>
    </w:p>
    <w:p w:rsidR="00E829F0" w:rsidRPr="00272E9B" w:rsidRDefault="00E829F0" w:rsidP="00F51C11">
      <w:pPr>
        <w:pStyle w:val="Style317"/>
        <w:widowControl/>
        <w:spacing w:line="240" w:lineRule="auto"/>
        <w:ind w:firstLine="0"/>
        <w:rPr>
          <w:b/>
          <w:sz w:val="28"/>
          <w:szCs w:val="28"/>
          <w:lang w:val="uz-Cyrl-UZ"/>
        </w:rPr>
      </w:pPr>
    </w:p>
    <w:p w:rsidR="00F51C11" w:rsidRPr="00272E9B" w:rsidRDefault="005D04AA" w:rsidP="00F51C11">
      <w:pPr>
        <w:pStyle w:val="5"/>
        <w:widowControl w:val="0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12. </w:t>
      </w:r>
      <w:proofErr w:type="spellStart"/>
      <w:r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Pedagogik</w:t>
      </w:r>
      <w:proofErr w:type="spellEnd"/>
      <w:r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proofErr w:type="spellStart"/>
      <w:r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texnologiya</w:t>
      </w:r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ning</w:t>
      </w:r>
      <w:proofErr w:type="spellEnd"/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proofErr w:type="spellStart"/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tamoyillari</w:t>
      </w:r>
      <w:proofErr w:type="spellEnd"/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proofErr w:type="spellStart"/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va</w:t>
      </w:r>
      <w:proofErr w:type="spellEnd"/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proofErr w:type="spellStart"/>
      <w:r w:rsidR="00F51C11" w:rsidRPr="00272E9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elementlari</w:t>
      </w:r>
      <w:proofErr w:type="spellEnd"/>
    </w:p>
    <w:p w:rsidR="00DE50A1" w:rsidRPr="009C091F" w:rsidRDefault="00DE50A1" w:rsidP="00DE50A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C091F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9C091F">
        <w:rPr>
          <w:rFonts w:ascii="Times New Roman" w:hAnsi="Times New Roman"/>
          <w:sz w:val="24"/>
          <w:szCs w:val="24"/>
          <w:lang w:val="en-US"/>
        </w:rPr>
        <w:t>t</w:t>
      </w:r>
      <w:r w:rsidRPr="009C091F">
        <w:rPr>
          <w:rFonts w:ascii="Times New Roman" w:hAnsi="Times New Roman"/>
          <w:sz w:val="24"/>
          <w:szCs w:val="24"/>
          <w:lang w:val="uz-Cyrl-UZ"/>
        </w:rPr>
        <w:t>exnologiya</w:t>
      </w:r>
      <w:proofErr w:type="gramEnd"/>
      <w:r w:rsidRPr="009C091F">
        <w:rPr>
          <w:rFonts w:ascii="Times New Roman" w:hAnsi="Times New Roman"/>
          <w:sz w:val="24"/>
          <w:szCs w:val="24"/>
          <w:lang w:val="uz-Cyrl-UZ"/>
        </w:rPr>
        <w:t>,</w:t>
      </w:r>
      <w:r w:rsidRPr="009C091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pedagogik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texnologiya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, 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ta’lim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jarayonini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loyihalash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dasturlashtirilgan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C091F">
        <w:rPr>
          <w:rFonts w:ascii="Times New Roman" w:hAnsi="Times New Roman"/>
          <w:sz w:val="24"/>
          <w:szCs w:val="24"/>
          <w:lang w:val="uk-UA"/>
        </w:rPr>
        <w:t>ta’lim</w:t>
      </w:r>
      <w:proofErr w:type="spellEnd"/>
      <w:r w:rsidRPr="009C091F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9C091F">
        <w:rPr>
          <w:rFonts w:ascii="Times New Roman" w:hAnsi="Times New Roman"/>
          <w:sz w:val="24"/>
          <w:szCs w:val="24"/>
          <w:lang w:val="uz-Cyrl-UZ"/>
        </w:rPr>
        <w:t>ijodkor</w:t>
      </w:r>
      <w:r w:rsidR="00272E9B" w:rsidRPr="009C091F">
        <w:rPr>
          <w:rFonts w:ascii="Times New Roman" w:hAnsi="Times New Roman"/>
          <w:sz w:val="24"/>
          <w:szCs w:val="24"/>
          <w:lang w:val="uz-Cyrl-UZ"/>
        </w:rPr>
        <w:t>,</w:t>
      </w:r>
      <w:r w:rsidRPr="009C091F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9C091F">
        <w:rPr>
          <w:rFonts w:ascii="Times New Roman" w:hAnsi="Times New Roman"/>
          <w:bCs/>
          <w:sz w:val="24"/>
          <w:szCs w:val="24"/>
          <w:lang w:val="uz-Cyrl-UZ"/>
        </w:rPr>
        <w:t xml:space="preserve">diagnoz </w:t>
      </w:r>
      <w:r w:rsidRPr="009C091F">
        <w:rPr>
          <w:rFonts w:ascii="Times New Roman" w:hAnsi="Times New Roman"/>
          <w:sz w:val="24"/>
          <w:szCs w:val="24"/>
          <w:lang w:val="uz-Cyrl-UZ"/>
        </w:rPr>
        <w:t xml:space="preserve">(tashhis), </w:t>
      </w:r>
      <w:r w:rsidR="00301FF4" w:rsidRPr="009C091F">
        <w:rPr>
          <w:rFonts w:ascii="Times New Roman" w:hAnsi="Times New Roman"/>
          <w:sz w:val="24"/>
          <w:szCs w:val="24"/>
          <w:lang w:val="uz-Cyrl-UZ"/>
        </w:rPr>
        <w:t>tamoyil</w:t>
      </w:r>
      <w:r w:rsidR="00272E9B" w:rsidRPr="009C091F">
        <w:rPr>
          <w:rFonts w:ascii="Times New Roman" w:hAnsi="Times New Roman"/>
          <w:sz w:val="24"/>
          <w:szCs w:val="24"/>
          <w:lang w:val="en-US"/>
        </w:rPr>
        <w:t>lar)</w:t>
      </w:r>
    </w:p>
    <w:p w:rsidR="009145AB" w:rsidRPr="00B70B31" w:rsidRDefault="009145AB" w:rsidP="009145AB">
      <w:pPr>
        <w:rPr>
          <w:b/>
          <w:lang w:val="uk-UA"/>
        </w:rPr>
      </w:pPr>
    </w:p>
    <w:p w:rsidR="005D04AA" w:rsidRPr="00B70B31" w:rsidRDefault="001F2BAD" w:rsidP="001F2BAD">
      <w:p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B70B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13. </w:t>
      </w:r>
      <w:r w:rsidRPr="00B70B31">
        <w:rPr>
          <w:rFonts w:ascii="Times New Roman" w:hAnsi="Times New Roman" w:cs="Times New Roman"/>
          <w:b/>
          <w:sz w:val="28"/>
          <w:szCs w:val="28"/>
          <w:lang w:val="uz-Cyrl-UZ"/>
        </w:rPr>
        <w:t>Didaktika - pedagogik ta’lim nazariyasi sifatida</w:t>
      </w:r>
    </w:p>
    <w:p w:rsidR="00B70B31" w:rsidRPr="003C5F57" w:rsidRDefault="00F96A8C" w:rsidP="00F96A8C">
      <w:pPr>
        <w:pStyle w:val="a8"/>
        <w:ind w:left="0"/>
        <w:jc w:val="both"/>
        <w:rPr>
          <w:rFonts w:ascii="Times New Roman" w:hAnsi="Times New Roman"/>
          <w:sz w:val="28"/>
          <w:szCs w:val="28"/>
          <w:lang w:val="uz-Cyrl-UZ"/>
        </w:rPr>
      </w:pPr>
      <w:r w:rsidRPr="00E94B19">
        <w:rPr>
          <w:rFonts w:ascii="Times New Roman" w:hAnsi="Times New Roman"/>
          <w:lang w:val="uz-Cyrl-UZ"/>
        </w:rPr>
        <w:t>(</w:t>
      </w:r>
      <w:r w:rsidR="00B70B31" w:rsidRPr="00E94B19">
        <w:rPr>
          <w:rFonts w:ascii="Times New Roman" w:hAnsi="Times New Roman"/>
          <w:lang w:val="uz-Cyrl-UZ"/>
        </w:rPr>
        <w:t>o’qitish nazariyasi</w:t>
      </w:r>
      <w:r w:rsidR="00013C4E" w:rsidRPr="00E94B19">
        <w:rPr>
          <w:rFonts w:ascii="Times New Roman" w:hAnsi="Times New Roman"/>
          <w:lang w:val="uz-Cyrl-UZ"/>
        </w:rPr>
        <w:t>;</w:t>
      </w:r>
      <w:r w:rsidR="00B70B31" w:rsidRPr="00E94B19">
        <w:rPr>
          <w:rFonts w:ascii="Times New Roman" w:hAnsi="Times New Roman"/>
          <w:lang w:val="uz-Cyrl-UZ"/>
        </w:rPr>
        <w:t xml:space="preserve"> ta’lim; ta’lim jarayoni; ta’lim tamoyillari; didaktik tamoyillar; ta’lim metodlari; ta’lim vositalari; ta’lim </w:t>
      </w:r>
      <w:r w:rsidRPr="00E94B19">
        <w:rPr>
          <w:rFonts w:ascii="Times New Roman" w:hAnsi="Times New Roman"/>
          <w:lang w:val="uz-Cyrl-UZ"/>
        </w:rPr>
        <w:t>shak</w:t>
      </w:r>
      <w:r w:rsidR="00B70B31" w:rsidRPr="00E94B19">
        <w:rPr>
          <w:rFonts w:ascii="Times New Roman" w:hAnsi="Times New Roman"/>
          <w:lang w:val="uz-Cyrl-UZ"/>
        </w:rPr>
        <w:t>li; bilim, ko’nikma va malakalar</w:t>
      </w:r>
      <w:r w:rsidR="00D1729C">
        <w:rPr>
          <w:rFonts w:ascii="Times New Roman" w:hAnsi="Times New Roman"/>
          <w:sz w:val="28"/>
          <w:szCs w:val="28"/>
          <w:lang w:val="uz-Cyrl-UZ"/>
        </w:rPr>
        <w:t>)</w:t>
      </w:r>
    </w:p>
    <w:p w:rsidR="00B70B31" w:rsidRDefault="00B70B31" w:rsidP="001F2BAD">
      <w:pPr>
        <w:rPr>
          <w:rFonts w:ascii="Times New Roman" w:hAnsi="Times New Roman" w:cs="Times New Roman"/>
          <w:sz w:val="28"/>
          <w:szCs w:val="28"/>
          <w:lang w:val="uz-Cyrl-UZ"/>
        </w:rPr>
      </w:pPr>
    </w:p>
    <w:p w:rsidR="004F73D1" w:rsidRDefault="004F73D1" w:rsidP="001F2BAD">
      <w:pPr>
        <w:rPr>
          <w:rFonts w:ascii="Times New Roman" w:hAnsi="Times New Roman"/>
          <w:b/>
          <w:sz w:val="28"/>
          <w:szCs w:val="28"/>
          <w:lang w:val="en-US"/>
        </w:rPr>
      </w:pPr>
      <w:r w:rsidRPr="00116CE2">
        <w:rPr>
          <w:rFonts w:ascii="Times New Roman" w:hAnsi="Times New Roman"/>
          <w:b/>
          <w:sz w:val="28"/>
          <w:szCs w:val="28"/>
          <w:lang w:val="uz-Cyrl-UZ"/>
        </w:rPr>
        <w:t>14.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Kasb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ta`limi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metodikasi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fanining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predmeti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,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maqsad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va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116CE2">
        <w:rPr>
          <w:rFonts w:ascii="Times New Roman" w:hAnsi="Times New Roman"/>
          <w:b/>
          <w:sz w:val="28"/>
          <w:szCs w:val="28"/>
          <w:lang w:val="en-US"/>
        </w:rPr>
        <w:t>vazifalari</w:t>
      </w:r>
      <w:proofErr w:type="spellEnd"/>
      <w:r w:rsidRPr="00116CE2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</w:p>
    <w:p w:rsidR="008B5286" w:rsidRPr="00E458A9" w:rsidRDefault="00107410" w:rsidP="008B5286">
      <w:pPr>
        <w:ind w:left="12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E458A9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pedagogika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psixologiya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o`quv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ustaxonalari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>,</w:t>
      </w:r>
      <w:r w:rsidR="008B5286" w:rsidRPr="00E458A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kuzatish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kasb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ta`limi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maxsus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fanlar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tadqiqot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axborot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texnologiyalari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8B5286" w:rsidRPr="00E458A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suhbat</w:t>
      </w:r>
      <w:proofErr w:type="spellEnd"/>
      <w:r w:rsidR="008B5286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B5286" w:rsidRPr="00E458A9">
        <w:rPr>
          <w:rFonts w:ascii="Times New Roman" w:hAnsi="Times New Roman"/>
          <w:sz w:val="24"/>
          <w:szCs w:val="24"/>
          <w:lang w:val="en-US"/>
        </w:rPr>
        <w:t>usuli</w:t>
      </w:r>
      <w:proofErr w:type="spellEnd"/>
      <w:r w:rsidRPr="00E458A9">
        <w:rPr>
          <w:rFonts w:ascii="Times New Roman" w:hAnsi="Times New Roman"/>
          <w:sz w:val="24"/>
          <w:szCs w:val="24"/>
          <w:lang w:val="en-US"/>
        </w:rPr>
        <w:t>)</w:t>
      </w:r>
    </w:p>
    <w:p w:rsidR="00AA0409" w:rsidRPr="00460CC9" w:rsidRDefault="00AA0409" w:rsidP="00AA0409">
      <w:pPr>
        <w:pStyle w:val="1"/>
        <w:ind w:right="338"/>
        <w:rPr>
          <w:rFonts w:ascii="Times New Roman" w:hAnsi="Times New Roman"/>
          <w:sz w:val="28"/>
          <w:szCs w:val="28"/>
          <w:lang w:val="en-US"/>
        </w:rPr>
      </w:pPr>
      <w:r w:rsidRPr="00460CC9">
        <w:rPr>
          <w:rFonts w:ascii="Times New Roman" w:hAnsi="Times New Roman"/>
          <w:sz w:val="28"/>
          <w:szCs w:val="28"/>
          <w:lang w:val="en-US"/>
        </w:rPr>
        <w:t xml:space="preserve">15. </w:t>
      </w:r>
      <w:proofErr w:type="gramStart"/>
      <w:r w:rsidRPr="00460CC9">
        <w:rPr>
          <w:rFonts w:ascii="Times New Roman" w:hAnsi="Times New Roman"/>
          <w:sz w:val="28"/>
          <w:szCs w:val="28"/>
          <w:lang w:val="en-US"/>
        </w:rPr>
        <w:t xml:space="preserve">Professional  </w:t>
      </w:r>
      <w:proofErr w:type="spellStart"/>
      <w:r w:rsidRPr="00460CC9">
        <w:rPr>
          <w:rFonts w:ascii="Times New Roman" w:hAnsi="Times New Roman"/>
          <w:sz w:val="28"/>
          <w:szCs w:val="28"/>
          <w:lang w:val="en-US"/>
        </w:rPr>
        <w:t>ta</w:t>
      </w:r>
      <w:proofErr w:type="gramEnd"/>
      <w:r w:rsidRPr="00460CC9">
        <w:rPr>
          <w:rFonts w:ascii="Times New Roman" w:hAnsi="Times New Roman"/>
          <w:sz w:val="28"/>
          <w:szCs w:val="28"/>
          <w:lang w:val="en-US"/>
        </w:rPr>
        <w:t>`limi</w:t>
      </w:r>
      <w:proofErr w:type="spellEnd"/>
      <w:r w:rsidRPr="00460CC9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460CC9">
        <w:rPr>
          <w:rFonts w:ascii="Times New Roman" w:hAnsi="Times New Roman"/>
          <w:sz w:val="28"/>
          <w:szCs w:val="28"/>
          <w:lang w:val="en-US"/>
        </w:rPr>
        <w:t>tizimi</w:t>
      </w:r>
      <w:proofErr w:type="spellEnd"/>
      <w:r w:rsidRPr="00460CC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60CC9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460CC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60CC9">
        <w:rPr>
          <w:rFonts w:ascii="Times New Roman" w:hAnsi="Times New Roman"/>
          <w:sz w:val="28"/>
          <w:szCs w:val="28"/>
          <w:lang w:val="en-US"/>
        </w:rPr>
        <w:t>jarayoni</w:t>
      </w:r>
      <w:proofErr w:type="spellEnd"/>
    </w:p>
    <w:p w:rsidR="00107410" w:rsidRPr="00E458A9" w:rsidRDefault="00460CC9" w:rsidP="00107410">
      <w:pPr>
        <w:ind w:left="12"/>
        <w:jc w:val="both"/>
        <w:rPr>
          <w:rFonts w:ascii="Times New Roman" w:hAnsi="Times New Roman"/>
          <w:sz w:val="24"/>
          <w:szCs w:val="24"/>
          <w:lang w:val="en-US"/>
        </w:rPr>
      </w:pPr>
      <w:r w:rsidRPr="00E458A9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proofErr w:type="gramStart"/>
      <w:r w:rsidRPr="00E458A9">
        <w:rPr>
          <w:rFonts w:ascii="Times New Roman" w:hAnsi="Times New Roman"/>
          <w:sz w:val="24"/>
          <w:szCs w:val="24"/>
          <w:lang w:val="en-US"/>
        </w:rPr>
        <w:t>t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>a`</w:t>
      </w:r>
      <w:proofErr w:type="gramEnd"/>
      <w:r w:rsidR="00107410" w:rsidRPr="00E458A9">
        <w:rPr>
          <w:rFonts w:ascii="Times New Roman" w:hAnsi="Times New Roman"/>
          <w:sz w:val="24"/>
          <w:szCs w:val="24"/>
          <w:lang w:val="en-US"/>
        </w:rPr>
        <w:t>lim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tizimi</w:t>
      </w:r>
      <w:proofErr w:type="spellEnd"/>
      <w:r w:rsidR="00032996" w:rsidRPr="00E458A9">
        <w:rPr>
          <w:rFonts w:ascii="Times New Roman" w:hAnsi="Times New Roman"/>
          <w:sz w:val="24"/>
          <w:szCs w:val="24"/>
          <w:lang w:val="en-US"/>
        </w:rPr>
        <w:t>,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32996" w:rsidRPr="00E458A9">
        <w:rPr>
          <w:rFonts w:ascii="Times New Roman" w:hAnsi="Times New Roman"/>
          <w:sz w:val="24"/>
          <w:szCs w:val="24"/>
          <w:lang w:val="en-US"/>
        </w:rPr>
        <w:t>pedagogika,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>psixologiya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o`quv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ustaxonalari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>,</w:t>
      </w:r>
      <w:r w:rsidR="00107410" w:rsidRPr="00E458A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kuzatish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kasb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ta`limi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maxsus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fanlar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tadqiqot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metodlari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axborot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texnologiyalari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107410" w:rsidRPr="00E458A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suhbat</w:t>
      </w:r>
      <w:proofErr w:type="spellEnd"/>
      <w:r w:rsidR="00107410" w:rsidRPr="00E458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07410" w:rsidRPr="00E458A9">
        <w:rPr>
          <w:rFonts w:ascii="Times New Roman" w:hAnsi="Times New Roman"/>
          <w:sz w:val="24"/>
          <w:szCs w:val="24"/>
          <w:lang w:val="en-US"/>
        </w:rPr>
        <w:t>usuli</w:t>
      </w:r>
      <w:proofErr w:type="spellEnd"/>
      <w:r w:rsidR="00032996" w:rsidRPr="00E458A9">
        <w:rPr>
          <w:rFonts w:ascii="Times New Roman" w:hAnsi="Times New Roman"/>
          <w:sz w:val="24"/>
          <w:szCs w:val="24"/>
          <w:lang w:val="en-US"/>
        </w:rPr>
        <w:t>)</w:t>
      </w:r>
    </w:p>
    <w:p w:rsidR="00460CC9" w:rsidRPr="00B77A5C" w:rsidRDefault="00460CC9" w:rsidP="00107410">
      <w:pPr>
        <w:ind w:left="12"/>
        <w:jc w:val="both"/>
        <w:rPr>
          <w:rFonts w:ascii="Times New Roman" w:hAnsi="Times New Roman"/>
          <w:b/>
          <w:sz w:val="28"/>
          <w:szCs w:val="28"/>
          <w:lang w:val="uz-Cyrl-UZ"/>
        </w:rPr>
      </w:pPr>
    </w:p>
    <w:p w:rsidR="00EE1BC8" w:rsidRPr="00460CC9" w:rsidRDefault="00EE1BC8" w:rsidP="00EE1BC8">
      <w:pPr>
        <w:rPr>
          <w:rFonts w:ascii="Times New Roman" w:hAnsi="Times New Roman"/>
          <w:b/>
          <w:sz w:val="28"/>
          <w:szCs w:val="28"/>
          <w:lang w:val="uz-Cyrl-UZ"/>
        </w:rPr>
      </w:pPr>
      <w:r w:rsidRPr="00460CC9">
        <w:rPr>
          <w:b/>
          <w:lang w:val="uz-Cyrl-UZ" w:eastAsia="ru-RU"/>
        </w:rPr>
        <w:t>16.</w:t>
      </w:r>
      <w:r w:rsidRPr="00460CC9">
        <w:rPr>
          <w:rFonts w:ascii="Times New Roman" w:hAnsi="Times New Roman"/>
          <w:b/>
          <w:sz w:val="28"/>
          <w:szCs w:val="28"/>
          <w:lang w:val="uz-Cyrl-UZ"/>
        </w:rPr>
        <w:t xml:space="preserve"> Maxsus fan va ishlab chiqarish ta`limi o`qituvchisining faoliyat sohalari va unga qo`yiladigan talablar</w:t>
      </w:r>
    </w:p>
    <w:p w:rsidR="00460CC9" w:rsidRPr="00E458A9" w:rsidRDefault="0081714E" w:rsidP="00460CC9">
      <w:pPr>
        <w:ind w:left="12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E458A9">
        <w:rPr>
          <w:rFonts w:ascii="Times New Roman" w:hAnsi="Times New Roman"/>
          <w:sz w:val="24"/>
          <w:szCs w:val="24"/>
          <w:lang w:val="uz-Cyrl-UZ"/>
        </w:rPr>
        <w:t>(</w:t>
      </w:r>
      <w:r w:rsidR="00896526" w:rsidRPr="00E458A9">
        <w:rPr>
          <w:rFonts w:ascii="Times New Roman" w:hAnsi="Times New Roman"/>
          <w:sz w:val="24"/>
          <w:szCs w:val="24"/>
          <w:lang w:val="uz-Cyrl-UZ"/>
        </w:rPr>
        <w:t>suhbat usuli,</w:t>
      </w:r>
      <w:r w:rsidR="00460CC9" w:rsidRPr="00E458A9">
        <w:rPr>
          <w:rFonts w:ascii="Times New Roman" w:hAnsi="Times New Roman"/>
          <w:sz w:val="24"/>
          <w:szCs w:val="24"/>
          <w:lang w:val="uz-Cyrl-UZ"/>
        </w:rPr>
        <w:t>ta`lim tizimi</w:t>
      </w:r>
      <w:r w:rsidRPr="00E458A9">
        <w:rPr>
          <w:rFonts w:ascii="Times New Roman" w:hAnsi="Times New Roman"/>
          <w:sz w:val="24"/>
          <w:szCs w:val="24"/>
          <w:lang w:val="uz-Cyrl-UZ"/>
        </w:rPr>
        <w:t>,</w:t>
      </w:r>
      <w:r w:rsidR="00460CC9" w:rsidRPr="00E458A9">
        <w:rPr>
          <w:rFonts w:ascii="Times New Roman" w:hAnsi="Times New Roman"/>
          <w:sz w:val="24"/>
          <w:szCs w:val="24"/>
          <w:lang w:val="uz-Cyrl-UZ"/>
        </w:rPr>
        <w:t xml:space="preserve"> p</w:t>
      </w:r>
      <w:r w:rsidRPr="00E458A9">
        <w:rPr>
          <w:rFonts w:ascii="Times New Roman" w:hAnsi="Times New Roman"/>
          <w:sz w:val="24"/>
          <w:szCs w:val="24"/>
          <w:lang w:val="uz-Cyrl-UZ"/>
        </w:rPr>
        <w:t>edagogika,</w:t>
      </w:r>
      <w:r w:rsidR="00460CC9" w:rsidRPr="00E458A9">
        <w:rPr>
          <w:rFonts w:ascii="Times New Roman" w:hAnsi="Times New Roman"/>
          <w:sz w:val="24"/>
          <w:szCs w:val="24"/>
          <w:lang w:val="uz-Cyrl-UZ"/>
        </w:rPr>
        <w:t>psixologiya, o`quv ustaxonalari,</w:t>
      </w:r>
      <w:r w:rsidR="00460CC9" w:rsidRPr="00E458A9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  <w:r w:rsidR="00460CC9" w:rsidRPr="00E458A9">
        <w:rPr>
          <w:rFonts w:ascii="Times New Roman" w:hAnsi="Times New Roman"/>
          <w:sz w:val="24"/>
          <w:szCs w:val="24"/>
          <w:lang w:val="uz-Cyrl-UZ"/>
        </w:rPr>
        <w:t>kuzatish, kasb ta`limi, maxsus fanlar, tadqiqot metodlari, axborot texnologiyalari</w:t>
      </w:r>
      <w:r w:rsidR="00E458A9" w:rsidRPr="00E458A9">
        <w:rPr>
          <w:rFonts w:ascii="Times New Roman" w:hAnsi="Times New Roman"/>
          <w:sz w:val="24"/>
          <w:szCs w:val="24"/>
          <w:lang w:val="uz-Cyrl-UZ"/>
        </w:rPr>
        <w:t>)</w:t>
      </w:r>
    </w:p>
    <w:p w:rsidR="000B23CD" w:rsidRDefault="000B23CD" w:rsidP="0032130A">
      <w:pPr>
        <w:rPr>
          <w:rFonts w:ascii="Times New Roman" w:hAnsi="Times New Roman"/>
          <w:sz w:val="28"/>
          <w:szCs w:val="28"/>
          <w:lang w:val="uz-Cyrl-UZ"/>
        </w:rPr>
      </w:pPr>
    </w:p>
    <w:p w:rsidR="0032130A" w:rsidRPr="00D35BDA" w:rsidRDefault="0032130A" w:rsidP="0032130A">
      <w:pPr>
        <w:rPr>
          <w:rFonts w:ascii="Times New Roman" w:hAnsi="Times New Roman"/>
          <w:b/>
          <w:sz w:val="28"/>
          <w:szCs w:val="28"/>
          <w:lang w:val="uz-Cyrl-UZ"/>
        </w:rPr>
      </w:pPr>
      <w:r w:rsidRPr="00D35BDA">
        <w:rPr>
          <w:rFonts w:ascii="Times New Roman" w:hAnsi="Times New Roman"/>
          <w:b/>
          <w:sz w:val="28"/>
          <w:szCs w:val="28"/>
          <w:lang w:val="uz-Cyrl-UZ"/>
        </w:rPr>
        <w:t>17. Kasbiy ta`lim metodlari</w:t>
      </w:r>
    </w:p>
    <w:p w:rsidR="000B23CD" w:rsidRPr="00E458A9" w:rsidRDefault="00E458A9" w:rsidP="006240B2">
      <w:pPr>
        <w:spacing w:after="0" w:line="240" w:lineRule="auto"/>
        <w:ind w:left="12"/>
        <w:jc w:val="both"/>
        <w:rPr>
          <w:rFonts w:ascii="Times New Roman" w:hAnsi="Times New Roman"/>
          <w:b/>
          <w:sz w:val="24"/>
          <w:szCs w:val="24"/>
          <w:lang w:val="uz-Cyrl-UZ"/>
        </w:rPr>
      </w:pPr>
      <w:r w:rsidRPr="00E458A9">
        <w:rPr>
          <w:rFonts w:ascii="Times New Roman" w:hAnsi="Times New Roman"/>
          <w:sz w:val="24"/>
          <w:szCs w:val="24"/>
          <w:lang w:val="uz-Cyrl-UZ"/>
        </w:rPr>
        <w:t>(</w:t>
      </w:r>
      <w:r w:rsidR="00D35BDA" w:rsidRPr="00E458A9">
        <w:rPr>
          <w:rFonts w:ascii="Times New Roman" w:hAnsi="Times New Roman"/>
          <w:sz w:val="24"/>
          <w:szCs w:val="24"/>
          <w:lang w:val="uz-Cyrl-UZ"/>
        </w:rPr>
        <w:t>t</w:t>
      </w:r>
      <w:r w:rsidR="000B23CD" w:rsidRPr="00E458A9">
        <w:rPr>
          <w:rFonts w:ascii="Times New Roman" w:hAnsi="Times New Roman"/>
          <w:sz w:val="24"/>
          <w:szCs w:val="24"/>
          <w:lang w:val="uz-Cyrl-UZ"/>
        </w:rPr>
        <w:t>a`lim tizimi pedagogika, psixologiya, o`quv ustaxonalari,</w:t>
      </w:r>
      <w:r w:rsidR="000B23CD" w:rsidRPr="00E458A9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  <w:r w:rsidR="000B23CD" w:rsidRPr="00E458A9">
        <w:rPr>
          <w:rFonts w:ascii="Times New Roman" w:hAnsi="Times New Roman"/>
          <w:sz w:val="24"/>
          <w:szCs w:val="24"/>
          <w:lang w:val="uz-Cyrl-UZ"/>
        </w:rPr>
        <w:t>kuzatish, kasb ta`limi, maxsus fanlar, tadqiqot metodlari, axborot texnologiyalari,</w:t>
      </w:r>
      <w:r w:rsidR="000B23CD" w:rsidRPr="00E458A9">
        <w:rPr>
          <w:rFonts w:ascii="Times New Roman" w:hAnsi="Times New Roman"/>
          <w:b/>
          <w:sz w:val="24"/>
          <w:szCs w:val="24"/>
          <w:lang w:val="uz-Cyrl-UZ"/>
        </w:rPr>
        <w:t xml:space="preserve"> </w:t>
      </w:r>
      <w:r w:rsidR="000B23CD" w:rsidRPr="00E458A9">
        <w:rPr>
          <w:rFonts w:ascii="Times New Roman" w:hAnsi="Times New Roman"/>
          <w:sz w:val="24"/>
          <w:szCs w:val="24"/>
          <w:lang w:val="uz-Cyrl-UZ"/>
        </w:rPr>
        <w:t>suhbat usuli</w:t>
      </w:r>
      <w:r w:rsidRPr="00E458A9">
        <w:rPr>
          <w:rFonts w:ascii="Times New Roman" w:hAnsi="Times New Roman"/>
          <w:sz w:val="24"/>
          <w:szCs w:val="24"/>
          <w:lang w:val="uz-Cyrl-UZ"/>
        </w:rPr>
        <w:t>)</w:t>
      </w:r>
    </w:p>
    <w:p w:rsidR="000B23CD" w:rsidRDefault="000B23CD" w:rsidP="0032130A">
      <w:pPr>
        <w:rPr>
          <w:rFonts w:ascii="Times New Roman" w:hAnsi="Times New Roman"/>
          <w:sz w:val="28"/>
          <w:szCs w:val="28"/>
          <w:lang w:val="uz-Cyrl-UZ"/>
        </w:rPr>
      </w:pPr>
    </w:p>
    <w:p w:rsidR="000B23CD" w:rsidRPr="00032996" w:rsidRDefault="000B23CD" w:rsidP="0032130A">
      <w:pPr>
        <w:rPr>
          <w:rFonts w:ascii="Times New Roman" w:hAnsi="Times New Roman"/>
          <w:sz w:val="28"/>
          <w:szCs w:val="28"/>
          <w:lang w:val="uz-Cyrl-UZ"/>
        </w:rPr>
      </w:pPr>
    </w:p>
    <w:p w:rsidR="004A1CBF" w:rsidRPr="00266CC0" w:rsidRDefault="004A1CBF" w:rsidP="004A1CBF">
      <w:pPr>
        <w:pStyle w:val="1"/>
        <w:spacing w:after="14" w:line="248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66CC0">
        <w:rPr>
          <w:rFonts w:ascii="Times New Roman" w:hAnsi="Times New Roman"/>
          <w:sz w:val="28"/>
          <w:szCs w:val="28"/>
          <w:lang w:val="uz-Cyrl-UZ"/>
        </w:rPr>
        <w:lastRenderedPageBreak/>
        <w:t xml:space="preserve">18. O`quv-didaktik material hamda vositalarni tayyorlash va ulardan foydalanish </w:t>
      </w:r>
    </w:p>
    <w:p w:rsidR="00113871" w:rsidRPr="003C5F57" w:rsidRDefault="00113871" w:rsidP="00113871">
      <w:pPr>
        <w:pStyle w:val="a8"/>
        <w:ind w:left="0"/>
        <w:jc w:val="both"/>
        <w:rPr>
          <w:rFonts w:ascii="Times New Roman" w:hAnsi="Times New Roman"/>
          <w:sz w:val="28"/>
          <w:szCs w:val="28"/>
          <w:lang w:val="uz-Cyrl-UZ"/>
        </w:rPr>
      </w:pPr>
      <w:r w:rsidRPr="00E94B19">
        <w:rPr>
          <w:rFonts w:ascii="Times New Roman" w:hAnsi="Times New Roman"/>
          <w:lang w:val="uz-Cyrl-UZ"/>
        </w:rPr>
        <w:t>(o’qitish nazariyasi; ta’lim; ta’lim jarayoni; ta’lim tamoyillari; didaktik tamoyillar; ta’lim metodlari; ta’lim vositalari; ta’lim shakli; bilim, ko’nikma va malakalar</w:t>
      </w:r>
      <w:r>
        <w:rPr>
          <w:rFonts w:ascii="Times New Roman" w:hAnsi="Times New Roman"/>
          <w:sz w:val="28"/>
          <w:szCs w:val="28"/>
          <w:lang w:val="uz-Cyrl-UZ"/>
        </w:rPr>
        <w:t>)</w:t>
      </w:r>
    </w:p>
    <w:p w:rsidR="00113871" w:rsidRPr="00113871" w:rsidRDefault="00113871" w:rsidP="00113871">
      <w:pPr>
        <w:rPr>
          <w:lang w:val="uz-Cyrl-UZ" w:eastAsia="ru-RU"/>
        </w:rPr>
      </w:pPr>
    </w:p>
    <w:p w:rsidR="0000739D" w:rsidRPr="00266CC0" w:rsidRDefault="00582C48" w:rsidP="0000739D">
      <w:pPr>
        <w:pStyle w:val="1"/>
        <w:spacing w:after="14" w:line="248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266CC0">
        <w:rPr>
          <w:rFonts w:ascii="Times New Roman" w:hAnsi="Times New Roman"/>
          <w:sz w:val="28"/>
          <w:szCs w:val="28"/>
          <w:lang w:val="uz-Cyrl-UZ"/>
        </w:rPr>
        <w:t>19.</w:t>
      </w:r>
      <w:r w:rsidR="0000739D" w:rsidRPr="00266CC0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242B4" w:rsidRPr="00266CC0">
        <w:rPr>
          <w:rFonts w:ascii="Times New Roman" w:hAnsi="Times New Roman"/>
          <w:sz w:val="28"/>
          <w:szCs w:val="28"/>
          <w:lang w:val="uz-Cyrl-UZ"/>
        </w:rPr>
        <w:t>Professional</w:t>
      </w:r>
      <w:r w:rsidR="0000739D" w:rsidRPr="00266CC0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242B4" w:rsidRPr="00266CC0">
        <w:rPr>
          <w:rFonts w:ascii="Times New Roman" w:hAnsi="Times New Roman"/>
          <w:sz w:val="28"/>
          <w:szCs w:val="28"/>
          <w:lang w:val="uz-Cyrl-UZ"/>
        </w:rPr>
        <w:t>ta’lim</w:t>
      </w:r>
      <w:r w:rsidR="0000739D" w:rsidRPr="00266CC0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242B4" w:rsidRPr="00266CC0">
        <w:rPr>
          <w:rFonts w:ascii="Times New Roman" w:hAnsi="Times New Roman"/>
          <w:sz w:val="28"/>
          <w:szCs w:val="28"/>
          <w:lang w:val="uz-Cyrl-UZ"/>
        </w:rPr>
        <w:t>muassasalarida</w:t>
      </w:r>
      <w:r w:rsidR="0000739D" w:rsidRPr="00266CC0">
        <w:rPr>
          <w:rFonts w:ascii="Times New Roman" w:hAnsi="Times New Roman"/>
          <w:sz w:val="28"/>
          <w:szCs w:val="28"/>
          <w:lang w:val="uz-Cyrl-UZ"/>
        </w:rPr>
        <w:t xml:space="preserve"> o`quvchilarning bilim, ko`nikma va malakalarni nazorat qilish va baholash </w:t>
      </w:r>
    </w:p>
    <w:p w:rsidR="00266CC0" w:rsidRPr="00D076AC" w:rsidRDefault="00266CC0" w:rsidP="00266CC0">
      <w:pPr>
        <w:ind w:left="12"/>
        <w:jc w:val="both"/>
        <w:rPr>
          <w:rFonts w:ascii="Times New Roman" w:hAnsi="Times New Roman"/>
          <w:sz w:val="24"/>
          <w:szCs w:val="24"/>
          <w:lang w:val="uz-Cyrl-UZ"/>
        </w:rPr>
      </w:pPr>
      <w:r w:rsidRPr="00D076AC">
        <w:rPr>
          <w:rFonts w:ascii="Times New Roman" w:hAnsi="Times New Roman"/>
          <w:sz w:val="24"/>
          <w:szCs w:val="24"/>
          <w:lang w:val="uz-Cyrl-UZ"/>
        </w:rPr>
        <w:t>(baholash, ta`lim tizimi pedagogika, psixologiya, o`quv ustaxonalari, kuzatish, kasb ta`limi, maxsus fanlar, tadqiqot metodlari, axborot texnologiyalari)</w:t>
      </w:r>
    </w:p>
    <w:p w:rsidR="00113871" w:rsidRPr="00D076AC" w:rsidRDefault="00113871" w:rsidP="00113871">
      <w:pPr>
        <w:rPr>
          <w:b/>
          <w:lang w:val="uz-Cyrl-UZ" w:eastAsia="ru-RU"/>
        </w:rPr>
      </w:pPr>
    </w:p>
    <w:p w:rsidR="008E3023" w:rsidRPr="000C4E64" w:rsidRDefault="008E3023" w:rsidP="008E3023">
      <w:pPr>
        <w:rPr>
          <w:rFonts w:ascii="Times New Roman" w:hAnsi="Times New Roman"/>
          <w:b/>
          <w:sz w:val="28"/>
          <w:szCs w:val="28"/>
          <w:lang w:val="uz-Cyrl-UZ"/>
        </w:rPr>
      </w:pPr>
      <w:r w:rsidRPr="000C4E64">
        <w:rPr>
          <w:b/>
          <w:lang w:val="uz-Cyrl-UZ" w:eastAsia="ru-RU"/>
        </w:rPr>
        <w:t>20.</w:t>
      </w:r>
      <w:r w:rsidRPr="000C4E64">
        <w:rPr>
          <w:rFonts w:ascii="Times New Roman" w:hAnsi="Times New Roman"/>
          <w:b/>
          <w:sz w:val="28"/>
          <w:szCs w:val="28"/>
          <w:lang w:val="uz-Cyrl-UZ"/>
        </w:rPr>
        <w:t xml:space="preserve"> Professional   ta`limi  muassasalarida rejalashtirish</w:t>
      </w:r>
    </w:p>
    <w:p w:rsidR="00D076AC" w:rsidRPr="009C5E92" w:rsidRDefault="00D076AC" w:rsidP="00D076AC">
      <w:pPr>
        <w:widowControl w:val="0"/>
        <w:adjustRightInd w:val="0"/>
        <w:jc w:val="both"/>
        <w:rPr>
          <w:rFonts w:ascii="Times New Roman" w:hAnsi="Times New Roman"/>
          <w:sz w:val="24"/>
          <w:szCs w:val="24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9C5E92">
        <w:rPr>
          <w:rFonts w:ascii="Times New Roman" w:hAnsi="Times New Roman"/>
          <w:sz w:val="24"/>
          <w:szCs w:val="24"/>
          <w:lang w:val="uz-Cyrl-UZ"/>
        </w:rPr>
        <w:t xml:space="preserve"> (pedagogik mahorat,rivojlanish istiqbollari,  og’zaki so’rov,testlar, sun’iy intelekt, bilim olish, malakaviy talablar).</w:t>
      </w:r>
    </w:p>
    <w:p w:rsidR="00266CC0" w:rsidRPr="000C4E64" w:rsidRDefault="00266CC0" w:rsidP="0035767D">
      <w:pPr>
        <w:jc w:val="both"/>
        <w:rPr>
          <w:rFonts w:ascii="Times New Roman" w:hAnsi="Times New Roman"/>
          <w:sz w:val="28"/>
          <w:szCs w:val="28"/>
          <w:lang w:val="uz-Cyrl-UZ"/>
        </w:rPr>
      </w:pPr>
      <w:bookmarkStart w:id="0" w:name="_GoBack"/>
      <w:bookmarkEnd w:id="0"/>
    </w:p>
    <w:p w:rsidR="00C7730C" w:rsidRPr="000C4E64" w:rsidRDefault="00C7730C" w:rsidP="0035767D">
      <w:pPr>
        <w:pStyle w:val="1"/>
        <w:spacing w:after="14" w:line="248" w:lineRule="auto"/>
        <w:ind w:left="3406" w:hanging="3322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21</w:t>
      </w:r>
      <w:proofErr w:type="gramStart"/>
      <w:r w:rsidRPr="000C4E64">
        <w:rPr>
          <w:rFonts w:ascii="Times New Roman" w:hAnsi="Times New Roman"/>
          <w:sz w:val="28"/>
          <w:szCs w:val="28"/>
          <w:lang w:val="en-US"/>
        </w:rPr>
        <w:t>.Proofessional</w:t>
      </w:r>
      <w:proofErr w:type="spellEnd"/>
      <w:proofErr w:type="gram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ta’lim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muassalarida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ishlab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chiqarish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amaliyotlarni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tashkil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etish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o`tkazish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D093E" w:rsidRPr="009C091F" w:rsidRDefault="003D093E" w:rsidP="003D093E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9C091F">
        <w:rPr>
          <w:rFonts w:ascii="Times New Roman" w:hAnsi="Times New Roman"/>
          <w:sz w:val="24"/>
          <w:szCs w:val="24"/>
          <w:lang w:val="uz-Cyrl-UZ"/>
        </w:rPr>
        <w:t>(nazariy dars,amaliy mashg’ulot, ditaktika,darsni rejalashtirish, metod, maqsad, mazmun, sharoit</w:t>
      </w:r>
      <w:r w:rsidR="003552EB">
        <w:rPr>
          <w:rFonts w:ascii="Times New Roman" w:hAnsi="Times New Roman"/>
          <w:sz w:val="24"/>
          <w:szCs w:val="24"/>
          <w:lang w:val="uz-Cyrl-UZ"/>
        </w:rPr>
        <w:t>lar,</w:t>
      </w:r>
      <w:r w:rsidRPr="009C091F">
        <w:rPr>
          <w:rFonts w:ascii="Times New Roman" w:hAnsi="Times New Roman"/>
          <w:sz w:val="24"/>
          <w:szCs w:val="24"/>
          <w:lang w:val="uz-Cyrl-UZ"/>
        </w:rPr>
        <w:t>ta’lim beruvchi, amaliyot ustaxona)</w:t>
      </w:r>
    </w:p>
    <w:p w:rsidR="003D093E" w:rsidRPr="003D093E" w:rsidRDefault="003D093E" w:rsidP="003D093E">
      <w:pPr>
        <w:rPr>
          <w:lang w:val="uz-Cyrl-UZ" w:eastAsia="ru-RU"/>
        </w:rPr>
      </w:pPr>
    </w:p>
    <w:p w:rsidR="003552EB" w:rsidRPr="000C4E64" w:rsidRDefault="000D6A8B" w:rsidP="000D6A8B">
      <w:pPr>
        <w:pStyle w:val="1"/>
        <w:ind w:right="454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22.O`quv-ishlab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chiqarish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ishlarini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C4E64">
        <w:rPr>
          <w:rFonts w:ascii="Times New Roman" w:hAnsi="Times New Roman"/>
          <w:sz w:val="28"/>
          <w:szCs w:val="28"/>
          <w:lang w:val="uz-Cyrl-UZ"/>
        </w:rPr>
        <w:t xml:space="preserve">    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me`yorlashtirish</w:t>
      </w:r>
      <w:proofErr w:type="spellEnd"/>
    </w:p>
    <w:p w:rsidR="000B3E45" w:rsidRDefault="000B3E45" w:rsidP="000B3E45">
      <w:pPr>
        <w:rPr>
          <w:rFonts w:ascii="Times New Roman" w:hAnsi="Times New Roman"/>
          <w:iCs/>
          <w:sz w:val="24"/>
          <w:szCs w:val="24"/>
          <w:lang w:val="uz-Cyrl-UZ"/>
        </w:rPr>
      </w:pPr>
      <w:r w:rsidRPr="00116CE2">
        <w:rPr>
          <w:rFonts w:ascii="Times New Roman" w:hAnsi="Times New Roman"/>
          <w:iCs/>
          <w:sz w:val="24"/>
          <w:szCs w:val="24"/>
          <w:lang w:val="uz-Cyrl-UZ"/>
        </w:rPr>
        <w:t>(o’rganish, xulq, taqlid, odat, anglash, urinish, muvaffaqiyat, amaliy ko’nikmalarni o’zlashtirish, tushuntirish, namoyish etish, takrorlash</w:t>
      </w:r>
      <w:r w:rsidRPr="000B3E45">
        <w:rPr>
          <w:rFonts w:ascii="Times New Roman" w:hAnsi="Times New Roman"/>
          <w:iCs/>
          <w:sz w:val="24"/>
          <w:szCs w:val="24"/>
          <w:lang w:val="uz-Cyrl-UZ"/>
        </w:rPr>
        <w:t>)</w:t>
      </w:r>
    </w:p>
    <w:p w:rsidR="000C4E64" w:rsidRPr="000B3E45" w:rsidRDefault="000C4E64" w:rsidP="000B3E45">
      <w:pPr>
        <w:rPr>
          <w:sz w:val="24"/>
          <w:szCs w:val="24"/>
          <w:lang w:val="uz-Cyrl-UZ" w:eastAsia="ru-RU"/>
        </w:rPr>
      </w:pPr>
    </w:p>
    <w:p w:rsidR="004C314F" w:rsidRPr="000C4E64" w:rsidRDefault="00CF7FC5" w:rsidP="00CF7FC5">
      <w:pPr>
        <w:pStyle w:val="1"/>
        <w:ind w:right="455"/>
        <w:jc w:val="both"/>
        <w:rPr>
          <w:rFonts w:ascii="Times New Roman" w:hAnsi="Times New Roman"/>
          <w:sz w:val="28"/>
          <w:szCs w:val="28"/>
          <w:lang w:val="en-US"/>
        </w:rPr>
      </w:pPr>
      <w:r w:rsidRPr="000C4E64">
        <w:rPr>
          <w:rFonts w:ascii="Times New Roman" w:hAnsi="Times New Roman"/>
          <w:sz w:val="28"/>
          <w:szCs w:val="28"/>
          <w:lang w:val="en-US"/>
        </w:rPr>
        <w:t xml:space="preserve">23.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Proofessional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ta’lim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muassalarida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 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darslarni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tahlil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C4E64">
        <w:rPr>
          <w:rFonts w:ascii="Times New Roman" w:hAnsi="Times New Roman"/>
          <w:sz w:val="28"/>
          <w:szCs w:val="28"/>
          <w:lang w:val="en-US"/>
        </w:rPr>
        <w:t>qilish</w:t>
      </w:r>
      <w:proofErr w:type="spellEnd"/>
      <w:r w:rsidRPr="000C4E6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A2354" w:rsidRPr="00586635" w:rsidRDefault="004C7B3F" w:rsidP="00EA2354">
      <w:pPr>
        <w:jc w:val="both"/>
        <w:rPr>
          <w:rFonts w:ascii="Times New Roman" w:hAnsi="Times New Roman"/>
          <w:sz w:val="24"/>
          <w:szCs w:val="24"/>
          <w:lang w:val="uz-Cyrl-UZ"/>
        </w:rPr>
      </w:pPr>
      <w:r w:rsidRPr="00586635">
        <w:rPr>
          <w:rFonts w:ascii="Times New Roman" w:hAnsi="Times New Roman"/>
          <w:iCs/>
          <w:sz w:val="24"/>
          <w:szCs w:val="24"/>
          <w:lang w:val="en-US"/>
        </w:rPr>
        <w:t>(o</w:t>
      </w:r>
      <w:r w:rsidR="00EA2354" w:rsidRPr="00586635">
        <w:rPr>
          <w:rFonts w:ascii="Times New Roman" w:hAnsi="Times New Roman"/>
          <w:iCs/>
          <w:sz w:val="24"/>
          <w:szCs w:val="24"/>
          <w:lang w:val="uz-Cyrl-UZ"/>
        </w:rPr>
        <w:t>’rganish</w:t>
      </w:r>
      <w:proofErr w:type="gramStart"/>
      <w:r w:rsidRPr="00586635">
        <w:rPr>
          <w:rFonts w:ascii="Times New Roman" w:hAnsi="Times New Roman"/>
          <w:iCs/>
          <w:sz w:val="24"/>
          <w:szCs w:val="24"/>
          <w:lang w:val="uz-Cyrl-UZ"/>
        </w:rPr>
        <w:t>,</w:t>
      </w:r>
      <w:r w:rsidR="00EA2354" w:rsidRPr="00586635">
        <w:rPr>
          <w:rFonts w:ascii="Times New Roman" w:hAnsi="Times New Roman"/>
          <w:iCs/>
          <w:sz w:val="24"/>
          <w:szCs w:val="24"/>
          <w:lang w:val="uz-Cyrl-UZ"/>
        </w:rPr>
        <w:t>anglash</w:t>
      </w:r>
      <w:proofErr w:type="gramEnd"/>
      <w:r w:rsidR="00EA2354" w:rsidRPr="00586635">
        <w:rPr>
          <w:rFonts w:ascii="Times New Roman" w:hAnsi="Times New Roman"/>
          <w:iCs/>
          <w:sz w:val="24"/>
          <w:szCs w:val="24"/>
          <w:lang w:val="uz-Cyrl-UZ"/>
        </w:rPr>
        <w:t>, urinish</w:t>
      </w:r>
      <w:r w:rsidR="001C3C78" w:rsidRPr="00586635">
        <w:rPr>
          <w:rFonts w:ascii="Times New Roman" w:hAnsi="Times New Roman"/>
          <w:iCs/>
          <w:sz w:val="24"/>
          <w:szCs w:val="24"/>
          <w:lang w:val="uz-Cyrl-UZ"/>
        </w:rPr>
        <w:t>,</w:t>
      </w:r>
      <w:r w:rsidR="00EA2354" w:rsidRPr="00586635">
        <w:rPr>
          <w:rFonts w:ascii="Times New Roman" w:hAnsi="Times New Roman"/>
          <w:iCs/>
          <w:sz w:val="24"/>
          <w:szCs w:val="24"/>
          <w:lang w:val="uz-Cyrl-UZ"/>
        </w:rPr>
        <w:t xml:space="preserve">amaliy </w:t>
      </w:r>
      <w:r w:rsidR="001C3C78" w:rsidRPr="00586635">
        <w:rPr>
          <w:rFonts w:ascii="Times New Roman" w:hAnsi="Times New Roman"/>
          <w:iCs/>
          <w:sz w:val="24"/>
          <w:szCs w:val="24"/>
          <w:lang w:val="uz-Cyrl-UZ"/>
        </w:rPr>
        <w:t>,</w:t>
      </w:r>
      <w:r w:rsidR="00EA2354" w:rsidRPr="00586635">
        <w:rPr>
          <w:rFonts w:ascii="Times New Roman" w:hAnsi="Times New Roman"/>
          <w:iCs/>
          <w:sz w:val="24"/>
          <w:szCs w:val="24"/>
          <w:lang w:val="uz-Cyrl-UZ"/>
        </w:rPr>
        <w:t xml:space="preserve"> tushuntirish, namoyish etish, takrorlash, mashq qilish, amalga oshirish, xulosa chiqarish, baholash mezonlari</w:t>
      </w:r>
      <w:r w:rsidR="001C3C78" w:rsidRPr="00586635">
        <w:rPr>
          <w:rFonts w:ascii="Times New Roman" w:hAnsi="Times New Roman"/>
          <w:iCs/>
          <w:sz w:val="24"/>
          <w:szCs w:val="24"/>
          <w:lang w:val="uz-Cyrl-UZ"/>
        </w:rPr>
        <w:t>)</w:t>
      </w:r>
      <w:r w:rsidR="00EA2354" w:rsidRPr="00586635">
        <w:rPr>
          <w:rFonts w:ascii="Times New Roman" w:hAnsi="Times New Roman"/>
          <w:sz w:val="24"/>
          <w:szCs w:val="24"/>
          <w:lang w:val="uz-Cyrl-UZ"/>
        </w:rPr>
        <w:tab/>
      </w:r>
    </w:p>
    <w:p w:rsidR="000B3E45" w:rsidRPr="00EA2354" w:rsidRDefault="000B3E45" w:rsidP="000B3E45">
      <w:pPr>
        <w:rPr>
          <w:lang w:val="uz-Cyrl-UZ" w:eastAsia="ru-RU"/>
        </w:rPr>
      </w:pPr>
    </w:p>
    <w:p w:rsidR="00CF7FC5" w:rsidRPr="000C4E64" w:rsidRDefault="00CF7FC5" w:rsidP="00F62AE1">
      <w:pPr>
        <w:rPr>
          <w:rFonts w:ascii="Times New Roman" w:hAnsi="Times New Roman"/>
          <w:b/>
          <w:sz w:val="28"/>
          <w:szCs w:val="28"/>
          <w:lang w:val="en-US"/>
        </w:rPr>
      </w:pPr>
      <w:r w:rsidRPr="000C4E64">
        <w:rPr>
          <w:b/>
          <w:lang w:val="en-US" w:eastAsia="ru-RU"/>
        </w:rPr>
        <w:t>24.</w:t>
      </w:r>
      <w:r w:rsidR="00F62AE1" w:rsidRPr="000C4E64">
        <w:rPr>
          <w:b/>
          <w:lang w:val="en-US" w:eastAsia="ru-RU"/>
        </w:rPr>
        <w:t xml:space="preserve"> </w:t>
      </w:r>
      <w:proofErr w:type="spellStart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>Bo`lajak</w:t>
      </w:r>
      <w:proofErr w:type="spellEnd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>kasb</w:t>
      </w:r>
      <w:proofErr w:type="spellEnd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>ta`limi</w:t>
      </w:r>
      <w:proofErr w:type="spellEnd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>o`qituvchilarning</w:t>
      </w:r>
      <w:proofErr w:type="spellEnd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>pedagogik</w:t>
      </w:r>
      <w:proofErr w:type="spellEnd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F62AE1" w:rsidRPr="000C4E64">
        <w:rPr>
          <w:rFonts w:ascii="Times New Roman" w:hAnsi="Times New Roman"/>
          <w:b/>
          <w:sz w:val="28"/>
          <w:szCs w:val="28"/>
          <w:lang w:val="en-US"/>
        </w:rPr>
        <w:t>amaliyoti</w:t>
      </w:r>
      <w:proofErr w:type="spellEnd"/>
    </w:p>
    <w:p w:rsidR="005637BF" w:rsidRPr="00586635" w:rsidRDefault="00A42296" w:rsidP="00622AB7">
      <w:pPr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586635">
        <w:rPr>
          <w:rFonts w:ascii="Times New Roman" w:hAnsi="Times New Roman"/>
          <w:iCs/>
          <w:sz w:val="24"/>
          <w:szCs w:val="24"/>
          <w:lang w:val="en-US"/>
        </w:rPr>
        <w:t>(</w:t>
      </w:r>
      <w:proofErr w:type="spellStart"/>
      <w:r w:rsidRPr="00586635">
        <w:rPr>
          <w:rFonts w:ascii="Times New Roman" w:hAnsi="Times New Roman"/>
          <w:iCs/>
          <w:sz w:val="24"/>
          <w:szCs w:val="24"/>
          <w:lang w:val="en-US"/>
        </w:rPr>
        <w:t>i</w:t>
      </w:r>
      <w:proofErr w:type="spellEnd"/>
      <w:r w:rsidR="005637BF" w:rsidRPr="00586635">
        <w:rPr>
          <w:rFonts w:ascii="Times New Roman" w:hAnsi="Times New Roman"/>
          <w:iCs/>
          <w:sz w:val="24"/>
          <w:szCs w:val="24"/>
          <w:lang w:val="uz-Cyrl-UZ"/>
        </w:rPr>
        <w:t>jodiy tafakkur elementlari, vositalar, didaktika</w:t>
      </w:r>
      <w:r w:rsidRPr="00586635">
        <w:rPr>
          <w:rFonts w:ascii="Times New Roman" w:hAnsi="Times New Roman"/>
          <w:iCs/>
          <w:sz w:val="24"/>
          <w:szCs w:val="24"/>
          <w:lang w:val="en-US"/>
        </w:rPr>
        <w:t>,</w:t>
      </w:r>
      <w:r w:rsidR="005637BF" w:rsidRPr="00586635">
        <w:rPr>
          <w:rFonts w:ascii="Times New Roman" w:hAnsi="Times New Roman"/>
          <w:iCs/>
          <w:sz w:val="24"/>
          <w:szCs w:val="24"/>
          <w:lang w:val="uz-Cyrl-UZ"/>
        </w:rPr>
        <w:t xml:space="preserve"> ta’lim bosqichlari, bilim, ko’nikma, malaka, dunyoqarash, ishonch, qobiliyat, iste’dod.</w:t>
      </w:r>
      <w:r w:rsidRPr="00586635">
        <w:rPr>
          <w:rFonts w:ascii="Times New Roman" w:hAnsi="Times New Roman"/>
          <w:iCs/>
          <w:sz w:val="24"/>
          <w:szCs w:val="24"/>
          <w:lang w:val="en-US"/>
        </w:rPr>
        <w:t>)</w:t>
      </w:r>
    </w:p>
    <w:p w:rsidR="001C3C78" w:rsidRPr="005637BF" w:rsidRDefault="001C3C78" w:rsidP="00F62AE1">
      <w:pPr>
        <w:rPr>
          <w:lang w:val="uz-Cyrl-UZ" w:eastAsia="ru-RU"/>
        </w:rPr>
      </w:pPr>
    </w:p>
    <w:p w:rsidR="009A6515" w:rsidRPr="00622AB7" w:rsidRDefault="00586635" w:rsidP="00622AB7">
      <w:pPr>
        <w:pStyle w:val="1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en-US"/>
        </w:rPr>
        <w:t>25</w:t>
      </w:r>
      <w:r w:rsidR="009A6515" w:rsidRPr="00622AB7">
        <w:rPr>
          <w:rFonts w:ascii="Times New Roman" w:hAnsi="Times New Roman"/>
          <w:sz w:val="28"/>
          <w:szCs w:val="28"/>
          <w:lang w:val="en-US"/>
        </w:rPr>
        <w:t>.O</w:t>
      </w:r>
      <w:r w:rsidR="00AA49F1" w:rsidRPr="00622AB7">
        <w:rPr>
          <w:rFonts w:ascii="Times New Roman" w:hAnsi="Times New Roman"/>
          <w:sz w:val="28"/>
          <w:szCs w:val="28"/>
          <w:lang w:val="uz-Cyrl-UZ"/>
        </w:rPr>
        <w:t>’qitish jarayo</w:t>
      </w:r>
      <w:r w:rsidR="009A6515" w:rsidRPr="00622AB7">
        <w:rPr>
          <w:rFonts w:ascii="Times New Roman" w:hAnsi="Times New Roman"/>
          <w:sz w:val="28"/>
          <w:szCs w:val="28"/>
          <w:lang w:val="uz-Cyrl-UZ"/>
        </w:rPr>
        <w:t>nida talabala</w:t>
      </w:r>
      <w:r w:rsidR="00AA49F1" w:rsidRPr="00622AB7">
        <w:rPr>
          <w:rFonts w:ascii="Times New Roman" w:hAnsi="Times New Roman"/>
          <w:sz w:val="28"/>
          <w:szCs w:val="28"/>
          <w:lang w:val="uz-Cyrl-UZ"/>
        </w:rPr>
        <w:t>rning mustaqil fikrlash qobiliya</w:t>
      </w:r>
      <w:r w:rsidR="009A6515" w:rsidRPr="00622AB7">
        <w:rPr>
          <w:rFonts w:ascii="Times New Roman" w:hAnsi="Times New Roman"/>
          <w:sz w:val="28"/>
          <w:szCs w:val="28"/>
          <w:lang w:val="uz-Cyrl-UZ"/>
        </w:rPr>
        <w:t>tlarini oshirish yo’llari</w:t>
      </w:r>
    </w:p>
    <w:p w:rsidR="00AA49F1" w:rsidRPr="00586635" w:rsidRDefault="00AA49F1" w:rsidP="00AA49F1">
      <w:pPr>
        <w:jc w:val="both"/>
        <w:rPr>
          <w:rFonts w:ascii="Times New Roman" w:hAnsi="Times New Roman"/>
          <w:iCs/>
          <w:sz w:val="24"/>
          <w:szCs w:val="24"/>
          <w:lang w:val="uz-Cyrl-UZ"/>
        </w:rPr>
      </w:pPr>
      <w:r w:rsidRPr="00586635">
        <w:rPr>
          <w:rFonts w:ascii="Times New Roman" w:hAnsi="Times New Roman"/>
          <w:iCs/>
          <w:sz w:val="24"/>
          <w:szCs w:val="24"/>
          <w:lang w:val="uz-Cyrl-UZ"/>
        </w:rPr>
        <w:t>(ijodiy tafakkur elementlari, vositalar, didaktika, ta’lim bosqichlari, bilim, ko’nikma, malaka, dunyoqarash, ishonch, eotiqod, qobiliyat, iste’dod</w:t>
      </w:r>
      <w:r w:rsidR="00622AB7" w:rsidRPr="00586635">
        <w:rPr>
          <w:rFonts w:ascii="Times New Roman" w:hAnsi="Times New Roman"/>
          <w:iCs/>
          <w:sz w:val="24"/>
          <w:szCs w:val="24"/>
          <w:lang w:val="uz-Cyrl-UZ"/>
        </w:rPr>
        <w:t>)</w:t>
      </w:r>
    </w:p>
    <w:p w:rsidR="00AA49F1" w:rsidRPr="00AA49F1" w:rsidRDefault="00AA49F1" w:rsidP="00AA49F1">
      <w:pPr>
        <w:rPr>
          <w:lang w:val="uz-Cyrl-UZ" w:eastAsia="ru-RU"/>
        </w:rPr>
      </w:pPr>
    </w:p>
    <w:p w:rsidR="004A1CBF" w:rsidRPr="009A6515" w:rsidRDefault="004A1CBF" w:rsidP="004A1CBF">
      <w:pPr>
        <w:rPr>
          <w:lang w:val="uz-Cyrl-UZ" w:eastAsia="ru-RU"/>
        </w:rPr>
      </w:pPr>
    </w:p>
    <w:p w:rsidR="004A1CBF" w:rsidRPr="00AA49F1" w:rsidRDefault="004A1CBF" w:rsidP="0032130A">
      <w:pPr>
        <w:rPr>
          <w:lang w:val="uz-Cyrl-UZ" w:eastAsia="ru-RU"/>
        </w:rPr>
      </w:pPr>
    </w:p>
    <w:p w:rsidR="004F73D1" w:rsidRPr="00AA49F1" w:rsidRDefault="004F73D1" w:rsidP="001F2BAD">
      <w:pPr>
        <w:rPr>
          <w:rFonts w:ascii="Times New Roman" w:hAnsi="Times New Roman" w:cs="Times New Roman"/>
          <w:sz w:val="28"/>
          <w:szCs w:val="28"/>
          <w:lang w:val="uz-Cyrl-UZ"/>
        </w:rPr>
      </w:pPr>
    </w:p>
    <w:p w:rsidR="005D04AA" w:rsidRPr="00AA49F1" w:rsidRDefault="005D04AA" w:rsidP="005D04AA">
      <w:pPr>
        <w:rPr>
          <w:lang w:val="uz-Cyrl-UZ"/>
        </w:rPr>
      </w:pPr>
    </w:p>
    <w:p w:rsidR="00F51C11" w:rsidRPr="00AA49F1" w:rsidRDefault="00F51C11" w:rsidP="00F51C11">
      <w:pPr>
        <w:pStyle w:val="Style317"/>
        <w:widowControl/>
        <w:spacing w:line="240" w:lineRule="auto"/>
        <w:ind w:firstLine="0"/>
        <w:rPr>
          <w:sz w:val="28"/>
          <w:szCs w:val="28"/>
          <w:lang w:val="uz-Cyrl-UZ"/>
        </w:rPr>
      </w:pPr>
    </w:p>
    <w:p w:rsidR="009C2DE2" w:rsidRPr="009C2DE2" w:rsidRDefault="009C2DE2" w:rsidP="009A7B5E">
      <w:pPr>
        <w:rPr>
          <w:rFonts w:ascii="Times New Roman" w:hAnsi="Times New Roman"/>
          <w:sz w:val="28"/>
          <w:szCs w:val="28"/>
          <w:lang w:val="uz-Cyrl-UZ"/>
        </w:rPr>
      </w:pPr>
    </w:p>
    <w:p w:rsidR="009A7B5E" w:rsidRPr="001A6314" w:rsidRDefault="009A7B5E" w:rsidP="001A6314">
      <w:pPr>
        <w:rPr>
          <w:rFonts w:ascii="Times New Roman" w:hAnsi="Times New Roman"/>
          <w:sz w:val="28"/>
          <w:szCs w:val="28"/>
          <w:lang w:val="uz-Cyrl-UZ"/>
        </w:rPr>
      </w:pPr>
    </w:p>
    <w:p w:rsidR="001A6314" w:rsidRPr="001A6314" w:rsidRDefault="001A6314" w:rsidP="00ED3666">
      <w:pPr>
        <w:pStyle w:val="a6"/>
        <w:rPr>
          <w:rFonts w:ascii="Times New Roman" w:hAnsi="Times New Roman"/>
          <w:b w:val="0"/>
          <w:sz w:val="28"/>
          <w:szCs w:val="28"/>
          <w:lang w:val="uz-Cyrl-UZ"/>
        </w:rPr>
      </w:pPr>
    </w:p>
    <w:p w:rsidR="00B73E47" w:rsidRPr="00B73E47" w:rsidRDefault="00B73E47" w:rsidP="00B73E47">
      <w:pPr>
        <w:rPr>
          <w:lang w:val="uz-Cyrl-UZ" w:eastAsia="ru-RU"/>
        </w:rPr>
      </w:pPr>
    </w:p>
    <w:p w:rsidR="00572C0E" w:rsidRPr="00B8087C" w:rsidRDefault="00572C0E" w:rsidP="00572C0E">
      <w:pPr>
        <w:rPr>
          <w:lang w:val="uz-Cyrl-UZ" w:eastAsia="ru-RU"/>
        </w:rPr>
      </w:pPr>
    </w:p>
    <w:p w:rsidR="001B2070" w:rsidRPr="001B2070" w:rsidRDefault="001B2070" w:rsidP="00CA0DDA">
      <w:pPr>
        <w:pStyle w:val="a3"/>
        <w:spacing w:before="0" w:beforeAutospacing="0" w:after="0" w:afterAutospacing="0"/>
        <w:rPr>
          <w:sz w:val="28"/>
          <w:szCs w:val="28"/>
          <w:lang w:val="uz-Cyrl-UZ"/>
        </w:rPr>
      </w:pPr>
    </w:p>
    <w:p w:rsidR="00233344" w:rsidRPr="00233344" w:rsidRDefault="00233344" w:rsidP="00233344">
      <w:pPr>
        <w:rPr>
          <w:lang w:val="uz-Cyrl-UZ" w:eastAsia="ru-RU"/>
        </w:rPr>
      </w:pPr>
    </w:p>
    <w:p w:rsidR="005A4E0A" w:rsidRPr="00250FDE" w:rsidRDefault="005A4E0A">
      <w:pPr>
        <w:rPr>
          <w:lang w:val="uz-Cyrl-UZ"/>
        </w:rPr>
      </w:pPr>
    </w:p>
    <w:sectPr w:rsidR="005A4E0A" w:rsidRPr="0025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doni Uzb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28"/>
    <w:rsid w:val="0000739D"/>
    <w:rsid w:val="0001272E"/>
    <w:rsid w:val="00013C4E"/>
    <w:rsid w:val="00024FB9"/>
    <w:rsid w:val="00031D51"/>
    <w:rsid w:val="00032996"/>
    <w:rsid w:val="00061D66"/>
    <w:rsid w:val="000B23CD"/>
    <w:rsid w:val="000B3E45"/>
    <w:rsid w:val="000C01CC"/>
    <w:rsid w:val="000C4E64"/>
    <w:rsid w:val="000D3264"/>
    <w:rsid w:val="000D6A8B"/>
    <w:rsid w:val="00107410"/>
    <w:rsid w:val="00113871"/>
    <w:rsid w:val="00116CE2"/>
    <w:rsid w:val="0017355E"/>
    <w:rsid w:val="001A6314"/>
    <w:rsid w:val="001B2070"/>
    <w:rsid w:val="001C3C78"/>
    <w:rsid w:val="001F2BAD"/>
    <w:rsid w:val="00215308"/>
    <w:rsid w:val="00233344"/>
    <w:rsid w:val="00250FDE"/>
    <w:rsid w:val="00253018"/>
    <w:rsid w:val="002612F3"/>
    <w:rsid w:val="002659E0"/>
    <w:rsid w:val="00266CC0"/>
    <w:rsid w:val="00272E9B"/>
    <w:rsid w:val="00276873"/>
    <w:rsid w:val="002F2156"/>
    <w:rsid w:val="00301FF4"/>
    <w:rsid w:val="0032130A"/>
    <w:rsid w:val="003552EB"/>
    <w:rsid w:val="0035767D"/>
    <w:rsid w:val="003D093E"/>
    <w:rsid w:val="003E6DC8"/>
    <w:rsid w:val="00460CC9"/>
    <w:rsid w:val="004A1CBF"/>
    <w:rsid w:val="004C314F"/>
    <w:rsid w:val="004C7B3F"/>
    <w:rsid w:val="004F73D1"/>
    <w:rsid w:val="005143F8"/>
    <w:rsid w:val="005442FB"/>
    <w:rsid w:val="005637BF"/>
    <w:rsid w:val="00572C0E"/>
    <w:rsid w:val="0057536F"/>
    <w:rsid w:val="00582C48"/>
    <w:rsid w:val="00586635"/>
    <w:rsid w:val="005A33DC"/>
    <w:rsid w:val="005A4E0A"/>
    <w:rsid w:val="005D04AA"/>
    <w:rsid w:val="005D4928"/>
    <w:rsid w:val="00622AB7"/>
    <w:rsid w:val="006240B2"/>
    <w:rsid w:val="006D0836"/>
    <w:rsid w:val="007242B4"/>
    <w:rsid w:val="00726AB3"/>
    <w:rsid w:val="0075028D"/>
    <w:rsid w:val="007A2A31"/>
    <w:rsid w:val="007B6A5E"/>
    <w:rsid w:val="007E3CC4"/>
    <w:rsid w:val="008141A2"/>
    <w:rsid w:val="0081714E"/>
    <w:rsid w:val="0085089F"/>
    <w:rsid w:val="00864F84"/>
    <w:rsid w:val="00896526"/>
    <w:rsid w:val="008B5286"/>
    <w:rsid w:val="008E3023"/>
    <w:rsid w:val="009145AB"/>
    <w:rsid w:val="00922B81"/>
    <w:rsid w:val="0094567B"/>
    <w:rsid w:val="0095716B"/>
    <w:rsid w:val="00967AEC"/>
    <w:rsid w:val="009A6515"/>
    <w:rsid w:val="009A7B5E"/>
    <w:rsid w:val="009C091F"/>
    <w:rsid w:val="009C2DE2"/>
    <w:rsid w:val="009C5E92"/>
    <w:rsid w:val="00A0080D"/>
    <w:rsid w:val="00A36A13"/>
    <w:rsid w:val="00A42296"/>
    <w:rsid w:val="00AA0409"/>
    <w:rsid w:val="00AA49F1"/>
    <w:rsid w:val="00AD611F"/>
    <w:rsid w:val="00B11A8B"/>
    <w:rsid w:val="00B54A76"/>
    <w:rsid w:val="00B70B31"/>
    <w:rsid w:val="00B73E47"/>
    <w:rsid w:val="00B76C2C"/>
    <w:rsid w:val="00B8087C"/>
    <w:rsid w:val="00C7730C"/>
    <w:rsid w:val="00CA0DDA"/>
    <w:rsid w:val="00CF7FC5"/>
    <w:rsid w:val="00D076AC"/>
    <w:rsid w:val="00D1729C"/>
    <w:rsid w:val="00D35BDA"/>
    <w:rsid w:val="00D60A8A"/>
    <w:rsid w:val="00DE50A1"/>
    <w:rsid w:val="00E011ED"/>
    <w:rsid w:val="00E442FB"/>
    <w:rsid w:val="00E458A9"/>
    <w:rsid w:val="00E71355"/>
    <w:rsid w:val="00E829F0"/>
    <w:rsid w:val="00E918B0"/>
    <w:rsid w:val="00E94B19"/>
    <w:rsid w:val="00EA2354"/>
    <w:rsid w:val="00ED3666"/>
    <w:rsid w:val="00ED3A39"/>
    <w:rsid w:val="00EE1BC8"/>
    <w:rsid w:val="00F17B2C"/>
    <w:rsid w:val="00F40D7B"/>
    <w:rsid w:val="00F51C11"/>
    <w:rsid w:val="00F62AE1"/>
    <w:rsid w:val="00F96A8C"/>
    <w:rsid w:val="00FC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CA5F8-C684-425C-958A-60269396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0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C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FD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233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2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070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B73E47"/>
    <w:pPr>
      <w:spacing w:after="0" w:line="240" w:lineRule="auto"/>
      <w:ind w:right="-199"/>
      <w:jc w:val="both"/>
    </w:pPr>
    <w:rPr>
      <w:rFonts w:ascii="Bodoni Uzb" w:eastAsia="Times New Roman" w:hAnsi="Bodoni Uzb" w:cs="Times New Roman"/>
      <w:b/>
      <w:sz w:val="30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B73E47"/>
    <w:rPr>
      <w:rFonts w:ascii="Bodoni Uzb" w:eastAsia="Times New Roman" w:hAnsi="Bodoni Uzb" w:cs="Times New Roman"/>
      <w:b/>
      <w:sz w:val="30"/>
      <w:szCs w:val="24"/>
      <w:lang w:val="x-none" w:eastAsia="x-none"/>
    </w:rPr>
  </w:style>
  <w:style w:type="paragraph" w:customStyle="1" w:styleId="Style317">
    <w:name w:val="Style317"/>
    <w:basedOn w:val="a"/>
    <w:rsid w:val="009C2DE2"/>
    <w:pPr>
      <w:widowControl w:val="0"/>
      <w:autoSpaceDE w:val="0"/>
      <w:autoSpaceDN w:val="0"/>
      <w:adjustRightInd w:val="0"/>
      <w:spacing w:after="0" w:line="252" w:lineRule="exact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51C1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FontStyle466">
    <w:name w:val="Font Style466"/>
    <w:rsid w:val="00E011ED"/>
    <w:rPr>
      <w:rFonts w:ascii="Franklin Gothic Medium" w:hAnsi="Franklin Gothic Medium" w:cs="Franklin Gothic Medium"/>
      <w:sz w:val="20"/>
      <w:szCs w:val="20"/>
    </w:rPr>
  </w:style>
  <w:style w:type="character" w:customStyle="1" w:styleId="FontStyle435">
    <w:name w:val="Font Style435"/>
    <w:rsid w:val="00E011ED"/>
    <w:rPr>
      <w:rFonts w:ascii="Franklin Gothic Medium" w:hAnsi="Franklin Gothic Medium" w:cs="Franklin Gothic Medium"/>
      <w:i/>
      <w:iCs/>
      <w:spacing w:val="-20"/>
      <w:sz w:val="16"/>
      <w:szCs w:val="16"/>
    </w:rPr>
  </w:style>
  <w:style w:type="character" w:customStyle="1" w:styleId="FontStyle514">
    <w:name w:val="Font Style514"/>
    <w:rsid w:val="00E011E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15">
    <w:name w:val="Style315"/>
    <w:basedOn w:val="a"/>
    <w:rsid w:val="00031D51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4">
    <w:name w:val="Font Style504"/>
    <w:rsid w:val="00864F84"/>
    <w:rPr>
      <w:rFonts w:ascii="Franklin Gothic Medium" w:hAnsi="Franklin Gothic Medium" w:cs="Franklin Gothic Medium"/>
      <w:sz w:val="16"/>
      <w:szCs w:val="16"/>
    </w:rPr>
  </w:style>
  <w:style w:type="character" w:customStyle="1" w:styleId="FontStyle437">
    <w:name w:val="Font Style437"/>
    <w:rsid w:val="00864F84"/>
    <w:rPr>
      <w:rFonts w:ascii="Franklin Gothic Medium" w:hAnsi="Franklin Gothic Medium" w:cs="Franklin Gothic Medium"/>
      <w:spacing w:val="-10"/>
      <w:sz w:val="14"/>
      <w:szCs w:val="14"/>
    </w:rPr>
  </w:style>
  <w:style w:type="paragraph" w:styleId="a8">
    <w:name w:val="List Paragraph"/>
    <w:basedOn w:val="a"/>
    <w:uiPriority w:val="34"/>
    <w:qFormat/>
    <w:rsid w:val="00B70B3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OSIYOCOMPUTERS</dc:creator>
  <cp:keywords/>
  <dc:description/>
  <cp:lastModifiedBy>lenovo</cp:lastModifiedBy>
  <cp:revision>2</cp:revision>
  <dcterms:created xsi:type="dcterms:W3CDTF">2022-05-23T04:12:00Z</dcterms:created>
  <dcterms:modified xsi:type="dcterms:W3CDTF">2022-05-23T04:12:00Z</dcterms:modified>
</cp:coreProperties>
</file>